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E73E" w14:textId="7A659C7F" w:rsidR="001570B6" w:rsidRPr="008C5CDB" w:rsidRDefault="008C5CDB" w:rsidP="001570B6">
      <w:pPr>
        <w:pStyle w:val="Pagrindinistekstas"/>
        <w:spacing w:before="71" w:line="480" w:lineRule="auto"/>
        <w:ind w:right="167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Pirkimo dokumentų p</w:t>
      </w:r>
      <w:r w:rsidR="001570B6" w:rsidRPr="008C5CDB">
        <w:rPr>
          <w:sz w:val="24"/>
          <w:szCs w:val="24"/>
        </w:rPr>
        <w:t>riedas</w:t>
      </w:r>
      <w:r w:rsidR="001570B6" w:rsidRPr="008C5CDB">
        <w:rPr>
          <w:spacing w:val="-10"/>
          <w:sz w:val="24"/>
          <w:szCs w:val="24"/>
        </w:rPr>
        <w:t xml:space="preserve"> </w:t>
      </w:r>
      <w:r w:rsidR="001570B6" w:rsidRPr="008C5CDB">
        <w:rPr>
          <w:sz w:val="24"/>
          <w:szCs w:val="24"/>
        </w:rPr>
        <w:t>Nr.</w:t>
      </w:r>
      <w:r w:rsidR="001570B6" w:rsidRPr="008C5CDB"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="001570B6" w:rsidRPr="008C5CDB">
        <w:rPr>
          <w:spacing w:val="-10"/>
          <w:sz w:val="24"/>
          <w:szCs w:val="24"/>
        </w:rPr>
        <w:t xml:space="preserve"> </w:t>
      </w:r>
    </w:p>
    <w:p w14:paraId="52DD66BC" w14:textId="086E8756" w:rsidR="001570B6" w:rsidRPr="008C5CDB" w:rsidRDefault="001570B6" w:rsidP="001570B6">
      <w:pPr>
        <w:pStyle w:val="Pagrindinistekstas"/>
        <w:spacing w:before="71" w:line="480" w:lineRule="auto"/>
        <w:ind w:right="1671"/>
        <w:jc w:val="center"/>
        <w:rPr>
          <w:sz w:val="24"/>
          <w:szCs w:val="24"/>
        </w:rPr>
      </w:pPr>
      <w:r w:rsidRPr="008C5CDB">
        <w:rPr>
          <w:sz w:val="24"/>
          <w:szCs w:val="24"/>
        </w:rPr>
        <w:t>Techninė specifikacija</w:t>
      </w:r>
    </w:p>
    <w:p w14:paraId="319DEABF" w14:textId="70BF1848" w:rsidR="001570B6" w:rsidRPr="008C5CDB" w:rsidRDefault="001570B6" w:rsidP="00E3576A">
      <w:pPr>
        <w:pStyle w:val="Antrat1"/>
        <w:numPr>
          <w:ilvl w:val="2"/>
          <w:numId w:val="3"/>
        </w:numPr>
        <w:tabs>
          <w:tab w:val="left" w:pos="2361"/>
        </w:tabs>
        <w:ind w:left="1145" w:hanging="221"/>
        <w:jc w:val="left"/>
        <w:rPr>
          <w:b w:val="0"/>
          <w:sz w:val="24"/>
          <w:szCs w:val="24"/>
        </w:rPr>
      </w:pPr>
      <w:r w:rsidRPr="008C5CDB">
        <w:rPr>
          <w:sz w:val="24"/>
          <w:szCs w:val="24"/>
        </w:rPr>
        <w:t>P</w:t>
      </w:r>
      <w:r w:rsidR="00021A00" w:rsidRPr="008C5CDB">
        <w:rPr>
          <w:sz w:val="24"/>
          <w:szCs w:val="24"/>
        </w:rPr>
        <w:t>irkimo objektas</w:t>
      </w:r>
    </w:p>
    <w:p w14:paraId="12436427" w14:textId="77777777" w:rsidR="001570B6" w:rsidRPr="008C5CDB" w:rsidRDefault="001570B6" w:rsidP="00E3576A">
      <w:pPr>
        <w:pStyle w:val="Pagrindinistekstas"/>
        <w:spacing w:line="252" w:lineRule="exact"/>
        <w:jc w:val="both"/>
        <w:rPr>
          <w:sz w:val="24"/>
          <w:szCs w:val="24"/>
        </w:rPr>
      </w:pPr>
      <w:r w:rsidRPr="008C5CDB">
        <w:rPr>
          <w:sz w:val="24"/>
          <w:szCs w:val="24"/>
        </w:rPr>
        <w:t>Pirkimo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objektą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sudaro:</w:t>
      </w:r>
    </w:p>
    <w:p w14:paraId="3E65D993" w14:textId="122BE2D0" w:rsidR="001570B6" w:rsidRPr="008C5CDB" w:rsidRDefault="008C5CDB" w:rsidP="008C5CDB">
      <w:pPr>
        <w:pStyle w:val="Sraopastraipa"/>
        <w:numPr>
          <w:ilvl w:val="1"/>
          <w:numId w:val="6"/>
        </w:numPr>
        <w:tabs>
          <w:tab w:val="left" w:pos="2053"/>
        </w:tabs>
        <w:spacing w:line="252" w:lineRule="exact"/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570B6" w:rsidRPr="008C5CDB">
        <w:rPr>
          <w:sz w:val="24"/>
          <w:szCs w:val="24"/>
        </w:rPr>
        <w:t>Programinė</w:t>
      </w:r>
      <w:r w:rsidR="001570B6" w:rsidRPr="008C5CDB">
        <w:rPr>
          <w:spacing w:val="-6"/>
          <w:sz w:val="24"/>
          <w:szCs w:val="24"/>
        </w:rPr>
        <w:t xml:space="preserve"> </w:t>
      </w:r>
      <w:r w:rsidR="001570B6" w:rsidRPr="008C5CDB">
        <w:rPr>
          <w:sz w:val="24"/>
          <w:szCs w:val="24"/>
        </w:rPr>
        <w:t>įranga</w:t>
      </w:r>
      <w:r w:rsidR="001570B6" w:rsidRPr="008C5CDB">
        <w:rPr>
          <w:spacing w:val="-6"/>
          <w:sz w:val="24"/>
          <w:szCs w:val="24"/>
        </w:rPr>
        <w:t xml:space="preserve"> </w:t>
      </w:r>
      <w:r w:rsidR="001570B6" w:rsidRPr="008C5CDB">
        <w:rPr>
          <w:sz w:val="24"/>
          <w:szCs w:val="24"/>
        </w:rPr>
        <w:t>ir</w:t>
      </w:r>
      <w:r w:rsidR="001570B6" w:rsidRPr="008C5CDB">
        <w:rPr>
          <w:spacing w:val="-6"/>
          <w:sz w:val="24"/>
          <w:szCs w:val="24"/>
        </w:rPr>
        <w:t xml:space="preserve"> </w:t>
      </w:r>
      <w:r w:rsidR="001570B6" w:rsidRPr="008C5CDB">
        <w:rPr>
          <w:sz w:val="24"/>
          <w:szCs w:val="24"/>
        </w:rPr>
        <w:t>jos</w:t>
      </w:r>
      <w:r w:rsidR="001570B6" w:rsidRPr="008C5CDB">
        <w:rPr>
          <w:spacing w:val="-3"/>
          <w:sz w:val="24"/>
          <w:szCs w:val="24"/>
        </w:rPr>
        <w:t xml:space="preserve"> </w:t>
      </w:r>
      <w:r w:rsidR="001570B6" w:rsidRPr="008C5CDB">
        <w:rPr>
          <w:sz w:val="24"/>
          <w:szCs w:val="24"/>
        </w:rPr>
        <w:t>licencija/-</w:t>
      </w:r>
      <w:proofErr w:type="spellStart"/>
      <w:r w:rsidR="001570B6" w:rsidRPr="008C5CDB">
        <w:rPr>
          <w:spacing w:val="-5"/>
          <w:sz w:val="24"/>
          <w:szCs w:val="24"/>
        </w:rPr>
        <w:t>os</w:t>
      </w:r>
      <w:proofErr w:type="spellEnd"/>
      <w:r w:rsidR="008F68D1">
        <w:rPr>
          <w:spacing w:val="-5"/>
          <w:sz w:val="24"/>
          <w:szCs w:val="24"/>
        </w:rPr>
        <w:t>,</w:t>
      </w:r>
    </w:p>
    <w:p w14:paraId="6458B916" w14:textId="59F05141" w:rsidR="001570B6" w:rsidRPr="008C5CDB" w:rsidRDefault="001570B6" w:rsidP="008C5CDB">
      <w:pPr>
        <w:pStyle w:val="Sraopastraipa"/>
        <w:numPr>
          <w:ilvl w:val="1"/>
          <w:numId w:val="7"/>
        </w:numPr>
        <w:tabs>
          <w:tab w:val="left" w:pos="2053"/>
        </w:tabs>
        <w:spacing w:before="1" w:line="252" w:lineRule="exact"/>
        <w:ind w:left="1134"/>
        <w:jc w:val="both"/>
        <w:rPr>
          <w:sz w:val="24"/>
          <w:szCs w:val="24"/>
        </w:rPr>
      </w:pPr>
      <w:r w:rsidRPr="008C5CDB">
        <w:rPr>
          <w:sz w:val="24"/>
          <w:szCs w:val="24"/>
        </w:rPr>
        <w:t>Laboratorinės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informacinės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sistemos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(toliau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–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LIS)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diegimo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paslaugos.</w:t>
      </w:r>
    </w:p>
    <w:p w14:paraId="0C0FC2F8" w14:textId="77777777" w:rsidR="008C5CDB" w:rsidRPr="008C5CDB" w:rsidRDefault="008C5CDB" w:rsidP="008C5CDB">
      <w:pPr>
        <w:pStyle w:val="Sraopastraipa"/>
        <w:numPr>
          <w:ilvl w:val="0"/>
          <w:numId w:val="2"/>
        </w:numPr>
        <w:tabs>
          <w:tab w:val="left" w:pos="2054"/>
        </w:tabs>
        <w:ind w:left="1134" w:right="100"/>
        <w:jc w:val="both"/>
        <w:rPr>
          <w:vanish/>
          <w:sz w:val="24"/>
          <w:szCs w:val="24"/>
        </w:rPr>
      </w:pPr>
    </w:p>
    <w:p w14:paraId="3ED7A8FC" w14:textId="77777777" w:rsidR="008C5CDB" w:rsidRPr="008C5CDB" w:rsidRDefault="008C5CDB" w:rsidP="008C5CDB">
      <w:pPr>
        <w:pStyle w:val="Sraopastraipa"/>
        <w:numPr>
          <w:ilvl w:val="1"/>
          <w:numId w:val="2"/>
        </w:numPr>
        <w:tabs>
          <w:tab w:val="left" w:pos="2054"/>
        </w:tabs>
        <w:ind w:left="1134" w:right="100"/>
        <w:jc w:val="both"/>
        <w:rPr>
          <w:vanish/>
          <w:sz w:val="24"/>
          <w:szCs w:val="24"/>
        </w:rPr>
      </w:pPr>
    </w:p>
    <w:p w14:paraId="632AFB09" w14:textId="77777777" w:rsidR="008C5CDB" w:rsidRPr="008C5CDB" w:rsidRDefault="008C5CDB" w:rsidP="008C5CDB">
      <w:pPr>
        <w:pStyle w:val="Sraopastraipa"/>
        <w:numPr>
          <w:ilvl w:val="1"/>
          <w:numId w:val="2"/>
        </w:numPr>
        <w:tabs>
          <w:tab w:val="left" w:pos="2054"/>
        </w:tabs>
        <w:ind w:left="1134" w:right="100"/>
        <w:jc w:val="both"/>
        <w:rPr>
          <w:vanish/>
          <w:sz w:val="24"/>
          <w:szCs w:val="24"/>
        </w:rPr>
      </w:pPr>
    </w:p>
    <w:p w14:paraId="3AC17548" w14:textId="4FE126A5" w:rsidR="001570B6" w:rsidRPr="00456769" w:rsidRDefault="001570B6" w:rsidP="00456769">
      <w:pPr>
        <w:pStyle w:val="Sraopastraipa"/>
        <w:numPr>
          <w:ilvl w:val="1"/>
          <w:numId w:val="7"/>
        </w:numPr>
        <w:tabs>
          <w:tab w:val="left" w:pos="2054"/>
        </w:tabs>
        <w:ind w:left="1134" w:right="100"/>
        <w:jc w:val="both"/>
        <w:rPr>
          <w:sz w:val="24"/>
          <w:szCs w:val="24"/>
        </w:rPr>
      </w:pPr>
      <w:r w:rsidRPr="00456769">
        <w:rPr>
          <w:sz w:val="24"/>
          <w:szCs w:val="24"/>
        </w:rPr>
        <w:t xml:space="preserve">LIS sistemos priežiūros (palaikymo) paslaugos – </w:t>
      </w:r>
      <w:r w:rsidR="00456769">
        <w:rPr>
          <w:sz w:val="24"/>
          <w:szCs w:val="24"/>
        </w:rPr>
        <w:t>36</w:t>
      </w:r>
      <w:r w:rsidRPr="00456769">
        <w:rPr>
          <w:sz w:val="24"/>
          <w:szCs w:val="24"/>
        </w:rPr>
        <w:t xml:space="preserve"> mėnesi</w:t>
      </w:r>
      <w:r w:rsidR="00456769">
        <w:rPr>
          <w:sz w:val="24"/>
          <w:szCs w:val="24"/>
        </w:rPr>
        <w:t>ai</w:t>
      </w:r>
      <w:r w:rsidRPr="00456769">
        <w:rPr>
          <w:sz w:val="24"/>
          <w:szCs w:val="24"/>
        </w:rPr>
        <w:t xml:space="preserve"> po LIS įdiegimo</w:t>
      </w:r>
      <w:r w:rsidR="00456769">
        <w:rPr>
          <w:sz w:val="24"/>
          <w:szCs w:val="24"/>
        </w:rPr>
        <w:t>.</w:t>
      </w:r>
    </w:p>
    <w:p w14:paraId="44A422D9" w14:textId="3D1E5793" w:rsidR="001570B6" w:rsidRPr="008C5CDB" w:rsidRDefault="001570B6" w:rsidP="008F68D1">
      <w:pPr>
        <w:pStyle w:val="Sraopastraipa"/>
        <w:numPr>
          <w:ilvl w:val="1"/>
          <w:numId w:val="7"/>
        </w:numPr>
        <w:tabs>
          <w:tab w:val="left" w:pos="2053"/>
        </w:tabs>
        <w:spacing w:line="252" w:lineRule="exact"/>
        <w:ind w:left="1134"/>
        <w:jc w:val="both"/>
        <w:rPr>
          <w:sz w:val="24"/>
          <w:szCs w:val="24"/>
        </w:rPr>
      </w:pPr>
      <w:r w:rsidRPr="008C5CDB">
        <w:rPr>
          <w:sz w:val="24"/>
          <w:szCs w:val="24"/>
        </w:rPr>
        <w:t>LIS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vystymo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modifikavimo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paslaugos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po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LIS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įdiegimo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–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100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valandų.</w:t>
      </w:r>
      <w:r w:rsidR="00143DE9" w:rsidRPr="008C5CDB">
        <w:rPr>
          <w:spacing w:val="-2"/>
          <w:sz w:val="24"/>
          <w:szCs w:val="24"/>
        </w:rPr>
        <w:t xml:space="preserve"> </w:t>
      </w:r>
    </w:p>
    <w:p w14:paraId="26C7ED92" w14:textId="71D551D6" w:rsidR="001570B6" w:rsidRPr="008C5CDB" w:rsidRDefault="001570B6" w:rsidP="008C5CDB">
      <w:pPr>
        <w:pStyle w:val="Pagrindinistekstas"/>
        <w:numPr>
          <w:ilvl w:val="1"/>
          <w:numId w:val="7"/>
        </w:numPr>
        <w:ind w:left="1134" w:right="107"/>
        <w:jc w:val="both"/>
        <w:rPr>
          <w:sz w:val="24"/>
          <w:szCs w:val="24"/>
        </w:rPr>
      </w:pPr>
      <w:r w:rsidRPr="008C5CDB">
        <w:rPr>
          <w:sz w:val="24"/>
          <w:szCs w:val="24"/>
        </w:rPr>
        <w:t>LIS diegimo paslaugos suteik</w:t>
      </w:r>
      <w:r w:rsidR="00456769">
        <w:rPr>
          <w:sz w:val="24"/>
          <w:szCs w:val="24"/>
        </w:rPr>
        <w:t>iamos</w:t>
      </w:r>
      <w:r w:rsidRPr="008C5CDB">
        <w:rPr>
          <w:sz w:val="24"/>
          <w:szCs w:val="24"/>
        </w:rPr>
        <w:t xml:space="preserve"> ne vėliau kaip per 1 mėnes</w:t>
      </w:r>
      <w:r w:rsidR="00B66424">
        <w:rPr>
          <w:sz w:val="24"/>
          <w:szCs w:val="24"/>
        </w:rPr>
        <w:t>į</w:t>
      </w:r>
      <w:r w:rsidRPr="008C5CDB">
        <w:rPr>
          <w:sz w:val="24"/>
          <w:szCs w:val="24"/>
        </w:rPr>
        <w:t xml:space="preserve"> nuo </w:t>
      </w:r>
      <w:r w:rsidR="00B66424">
        <w:rPr>
          <w:sz w:val="24"/>
          <w:szCs w:val="24"/>
        </w:rPr>
        <w:t>Sutarties pasirašymo</w:t>
      </w:r>
      <w:r w:rsidRPr="008C5CDB">
        <w:rPr>
          <w:sz w:val="24"/>
          <w:szCs w:val="24"/>
        </w:rPr>
        <w:t xml:space="preserve"> dienos</w:t>
      </w:r>
      <w:r w:rsidR="00456769">
        <w:rPr>
          <w:sz w:val="24"/>
          <w:szCs w:val="24"/>
        </w:rPr>
        <w:t>;</w:t>
      </w:r>
    </w:p>
    <w:p w14:paraId="50DE6ABA" w14:textId="53DE5EAB" w:rsidR="00143DE9" w:rsidRPr="008C5CDB" w:rsidRDefault="001570B6" w:rsidP="008C5CDB">
      <w:pPr>
        <w:pStyle w:val="Sraopastraipa"/>
        <w:numPr>
          <w:ilvl w:val="1"/>
          <w:numId w:val="7"/>
        </w:numPr>
        <w:tabs>
          <w:tab w:val="left" w:pos="1134"/>
          <w:tab w:val="left" w:pos="2001"/>
        </w:tabs>
        <w:spacing w:line="252" w:lineRule="exact"/>
        <w:ind w:left="426" w:firstLine="283"/>
        <w:jc w:val="both"/>
        <w:rPr>
          <w:sz w:val="24"/>
          <w:szCs w:val="24"/>
        </w:rPr>
      </w:pPr>
      <w:r w:rsidRPr="008C5CDB">
        <w:rPr>
          <w:sz w:val="24"/>
          <w:szCs w:val="24"/>
        </w:rPr>
        <w:t>Bandomosios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eksploatacijos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laikotarpis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įskaičiuojamas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į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1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mėn.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diegimo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laikotarpį;</w:t>
      </w:r>
      <w:r w:rsidR="00143DE9" w:rsidRPr="008C5CDB">
        <w:rPr>
          <w:spacing w:val="-2"/>
          <w:sz w:val="24"/>
          <w:szCs w:val="24"/>
        </w:rPr>
        <w:t xml:space="preserve"> </w:t>
      </w:r>
    </w:p>
    <w:p w14:paraId="7D6E7B03" w14:textId="2A25B896" w:rsidR="001570B6" w:rsidRPr="008C5CDB" w:rsidRDefault="00456769" w:rsidP="00B66424">
      <w:pPr>
        <w:pStyle w:val="Sraopastraipa"/>
        <w:numPr>
          <w:ilvl w:val="1"/>
          <w:numId w:val="7"/>
        </w:numPr>
        <w:tabs>
          <w:tab w:val="left" w:pos="2001"/>
        </w:tabs>
        <w:spacing w:line="252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F68D1">
        <w:rPr>
          <w:sz w:val="24"/>
          <w:szCs w:val="24"/>
        </w:rPr>
        <w:t>Už licencijas a</w:t>
      </w:r>
      <w:r>
        <w:rPr>
          <w:sz w:val="24"/>
          <w:szCs w:val="24"/>
        </w:rPr>
        <w:t>pmokėjimai vykdomi kas mėnesį lygiomis dalimis</w:t>
      </w:r>
      <w:r w:rsidR="008F68D1">
        <w:rPr>
          <w:sz w:val="24"/>
          <w:szCs w:val="24"/>
        </w:rPr>
        <w:t>.</w:t>
      </w:r>
    </w:p>
    <w:p w14:paraId="12721A81" w14:textId="77777777" w:rsidR="001570B6" w:rsidRPr="008C5CDB" w:rsidRDefault="001570B6" w:rsidP="001570B6">
      <w:pPr>
        <w:pStyle w:val="Pagrindinistekstas"/>
        <w:spacing w:before="25"/>
        <w:ind w:left="0"/>
        <w:rPr>
          <w:sz w:val="24"/>
          <w:szCs w:val="24"/>
        </w:rPr>
      </w:pPr>
    </w:p>
    <w:tbl>
      <w:tblPr>
        <w:tblStyle w:val="TableNormal"/>
        <w:tblW w:w="0" w:type="auto"/>
        <w:tblInd w:w="12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4006"/>
        <w:gridCol w:w="850"/>
        <w:gridCol w:w="993"/>
        <w:gridCol w:w="992"/>
        <w:gridCol w:w="9"/>
        <w:gridCol w:w="984"/>
        <w:gridCol w:w="9"/>
        <w:gridCol w:w="984"/>
        <w:gridCol w:w="9"/>
        <w:gridCol w:w="984"/>
        <w:gridCol w:w="9"/>
      </w:tblGrid>
      <w:tr w:rsidR="00B66424" w:rsidRPr="008C5CDB" w14:paraId="7488306F" w14:textId="4F40F5F3" w:rsidTr="00793A61">
        <w:trPr>
          <w:gridAfter w:val="1"/>
          <w:wAfter w:w="9" w:type="dxa"/>
          <w:trHeight w:val="758"/>
        </w:trPr>
        <w:tc>
          <w:tcPr>
            <w:tcW w:w="677" w:type="dxa"/>
          </w:tcPr>
          <w:p w14:paraId="3E6F7671" w14:textId="77777777" w:rsidR="00B66424" w:rsidRPr="00B66424" w:rsidRDefault="00B66424" w:rsidP="00A76F48">
            <w:pPr>
              <w:pStyle w:val="TableParagraph"/>
              <w:spacing w:before="125"/>
              <w:ind w:left="191" w:hanging="12"/>
              <w:rPr>
                <w:sz w:val="24"/>
                <w:szCs w:val="24"/>
                <w:lang w:val="lt-LT"/>
              </w:rPr>
            </w:pPr>
            <w:r w:rsidRPr="00B66424">
              <w:rPr>
                <w:spacing w:val="-4"/>
                <w:sz w:val="24"/>
                <w:szCs w:val="24"/>
                <w:lang w:val="lt-LT"/>
              </w:rPr>
              <w:t xml:space="preserve">Eil. </w:t>
            </w:r>
            <w:r w:rsidRPr="00B66424">
              <w:rPr>
                <w:spacing w:val="-5"/>
                <w:sz w:val="24"/>
                <w:szCs w:val="24"/>
                <w:lang w:val="lt-LT"/>
              </w:rPr>
              <w:t>Nr.</w:t>
            </w:r>
          </w:p>
        </w:tc>
        <w:tc>
          <w:tcPr>
            <w:tcW w:w="4006" w:type="dxa"/>
          </w:tcPr>
          <w:p w14:paraId="551FB400" w14:textId="77777777" w:rsidR="00B66424" w:rsidRPr="00B66424" w:rsidRDefault="00B66424" w:rsidP="00A76F48">
            <w:pPr>
              <w:pStyle w:val="TableParagraph"/>
              <w:rPr>
                <w:sz w:val="24"/>
                <w:szCs w:val="24"/>
                <w:lang w:val="lt-LT"/>
              </w:rPr>
            </w:pPr>
          </w:p>
          <w:p w14:paraId="3C4953DE" w14:textId="77777777" w:rsidR="00B66424" w:rsidRPr="00B66424" w:rsidRDefault="00B66424" w:rsidP="00B66424">
            <w:pPr>
              <w:pStyle w:val="TableParagraph"/>
              <w:rPr>
                <w:sz w:val="24"/>
                <w:szCs w:val="24"/>
                <w:lang w:val="lt-LT"/>
              </w:rPr>
            </w:pPr>
            <w:r w:rsidRPr="00B66424">
              <w:rPr>
                <w:sz w:val="24"/>
                <w:szCs w:val="24"/>
                <w:lang w:val="lt-LT"/>
              </w:rPr>
              <w:t>Prekių</w:t>
            </w:r>
            <w:r w:rsidRPr="00B66424">
              <w:rPr>
                <w:spacing w:val="-2"/>
                <w:sz w:val="24"/>
                <w:szCs w:val="24"/>
                <w:lang w:val="lt-LT"/>
              </w:rPr>
              <w:t xml:space="preserve"> pavadinimas</w:t>
            </w:r>
          </w:p>
        </w:tc>
        <w:tc>
          <w:tcPr>
            <w:tcW w:w="850" w:type="dxa"/>
          </w:tcPr>
          <w:p w14:paraId="64234CC1" w14:textId="77777777" w:rsidR="00B66424" w:rsidRPr="00B66424" w:rsidRDefault="00B66424" w:rsidP="00B66424">
            <w:pPr>
              <w:pStyle w:val="TableParagraph"/>
              <w:spacing w:before="125"/>
              <w:ind w:left="147" w:right="161"/>
              <w:rPr>
                <w:sz w:val="24"/>
                <w:szCs w:val="24"/>
                <w:lang w:val="lt-LT"/>
              </w:rPr>
            </w:pPr>
            <w:r w:rsidRPr="00B66424">
              <w:rPr>
                <w:spacing w:val="-4"/>
                <w:sz w:val="24"/>
                <w:szCs w:val="24"/>
                <w:lang w:val="lt-LT"/>
              </w:rPr>
              <w:t>Mato vnt.</w:t>
            </w:r>
          </w:p>
        </w:tc>
        <w:tc>
          <w:tcPr>
            <w:tcW w:w="993" w:type="dxa"/>
          </w:tcPr>
          <w:p w14:paraId="11C4846A" w14:textId="4A8FB891" w:rsidR="00B66424" w:rsidRPr="00B66424" w:rsidRDefault="00B66424" w:rsidP="00B66424">
            <w:pPr>
              <w:pStyle w:val="TableParagraph"/>
              <w:spacing w:line="251" w:lineRule="exact"/>
              <w:ind w:left="15" w:right="267"/>
              <w:jc w:val="center"/>
              <w:rPr>
                <w:sz w:val="24"/>
                <w:szCs w:val="24"/>
                <w:lang w:val="lt-LT"/>
              </w:rPr>
            </w:pPr>
            <w:r w:rsidRPr="00B66424">
              <w:rPr>
                <w:spacing w:val="-2"/>
                <w:sz w:val="24"/>
                <w:szCs w:val="24"/>
                <w:lang w:val="lt-LT"/>
              </w:rPr>
              <w:t>Maksimalios apimtys</w:t>
            </w:r>
          </w:p>
        </w:tc>
        <w:tc>
          <w:tcPr>
            <w:tcW w:w="992" w:type="dxa"/>
          </w:tcPr>
          <w:p w14:paraId="3B18A2B6" w14:textId="0560522F" w:rsidR="00B66424" w:rsidRPr="00B66424" w:rsidRDefault="00B66424" w:rsidP="00B66424">
            <w:pPr>
              <w:pStyle w:val="TableParagraph"/>
              <w:spacing w:line="251" w:lineRule="exact"/>
              <w:ind w:left="143" w:hanging="141"/>
              <w:jc w:val="center"/>
              <w:rPr>
                <w:sz w:val="24"/>
                <w:szCs w:val="24"/>
                <w:lang w:val="lt-LT"/>
              </w:rPr>
            </w:pPr>
            <w:r w:rsidRPr="00B66424">
              <w:rPr>
                <w:sz w:val="24"/>
                <w:szCs w:val="24"/>
                <w:lang w:val="lt-LT"/>
              </w:rPr>
              <w:t>1</w:t>
            </w:r>
            <w:r w:rsidRPr="00B66424">
              <w:rPr>
                <w:spacing w:val="-1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sz w:val="24"/>
                <w:szCs w:val="24"/>
                <w:lang w:val="lt-LT"/>
              </w:rPr>
              <w:t>mato</w:t>
            </w:r>
            <w:r w:rsidRPr="00B66424">
              <w:rPr>
                <w:spacing w:val="-1"/>
                <w:sz w:val="24"/>
                <w:szCs w:val="24"/>
                <w:lang w:val="lt-LT"/>
              </w:rPr>
              <w:t xml:space="preserve"> </w:t>
            </w:r>
            <w:r w:rsidR="008F68D1">
              <w:rPr>
                <w:spacing w:val="-5"/>
                <w:sz w:val="24"/>
                <w:szCs w:val="24"/>
                <w:lang w:val="lt-LT"/>
              </w:rPr>
              <w:t>vnt</w:t>
            </w:r>
            <w:r w:rsidR="00456769">
              <w:rPr>
                <w:spacing w:val="-5"/>
                <w:sz w:val="24"/>
                <w:szCs w:val="24"/>
                <w:lang w:val="lt-LT"/>
              </w:rPr>
              <w:t>.</w:t>
            </w:r>
          </w:p>
          <w:p w14:paraId="3B26EF8B" w14:textId="77777777" w:rsidR="00B66424" w:rsidRPr="00B66424" w:rsidRDefault="00B66424" w:rsidP="00B66424">
            <w:pPr>
              <w:pStyle w:val="TableParagraph"/>
              <w:spacing w:line="252" w:lineRule="exact"/>
              <w:ind w:left="143" w:hanging="141"/>
              <w:jc w:val="center"/>
              <w:rPr>
                <w:sz w:val="24"/>
                <w:szCs w:val="24"/>
                <w:lang w:val="lt-LT"/>
              </w:rPr>
            </w:pPr>
            <w:r w:rsidRPr="00B66424">
              <w:rPr>
                <w:sz w:val="24"/>
                <w:szCs w:val="24"/>
                <w:lang w:val="lt-LT"/>
              </w:rPr>
              <w:t>kaina</w:t>
            </w:r>
            <w:r w:rsidRPr="00B66424">
              <w:rPr>
                <w:spacing w:val="-14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sz w:val="24"/>
                <w:szCs w:val="24"/>
                <w:lang w:val="lt-LT"/>
              </w:rPr>
              <w:t>Eur</w:t>
            </w:r>
            <w:r w:rsidRPr="00B66424">
              <w:rPr>
                <w:spacing w:val="-14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sz w:val="24"/>
                <w:szCs w:val="24"/>
                <w:lang w:val="lt-LT"/>
              </w:rPr>
              <w:t xml:space="preserve">be </w:t>
            </w:r>
            <w:r w:rsidRPr="00B66424">
              <w:rPr>
                <w:spacing w:val="-4"/>
                <w:sz w:val="24"/>
                <w:szCs w:val="24"/>
                <w:lang w:val="lt-LT"/>
              </w:rPr>
              <w:t>PVM</w:t>
            </w:r>
          </w:p>
        </w:tc>
        <w:tc>
          <w:tcPr>
            <w:tcW w:w="993" w:type="dxa"/>
            <w:gridSpan w:val="2"/>
          </w:tcPr>
          <w:p w14:paraId="5FC06FA7" w14:textId="20A4E642" w:rsidR="00B66424" w:rsidRPr="00B66424" w:rsidRDefault="00B66424" w:rsidP="00A76F48">
            <w:pPr>
              <w:pStyle w:val="TableParagraph"/>
              <w:spacing w:before="125"/>
              <w:ind w:left="146" w:right="92" w:hanging="29"/>
              <w:rPr>
                <w:sz w:val="24"/>
                <w:szCs w:val="24"/>
                <w:lang w:val="lt-LT"/>
              </w:rPr>
            </w:pPr>
            <w:r w:rsidRPr="00B66424">
              <w:rPr>
                <w:sz w:val="24"/>
                <w:szCs w:val="24"/>
                <w:lang w:val="lt-LT"/>
              </w:rPr>
              <w:t>Bendra</w:t>
            </w:r>
            <w:r w:rsidRPr="00B66424">
              <w:rPr>
                <w:spacing w:val="-14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sz w:val="24"/>
                <w:szCs w:val="24"/>
                <w:lang w:val="lt-LT"/>
              </w:rPr>
              <w:t xml:space="preserve">kaina Eur be </w:t>
            </w:r>
            <w:r w:rsidRPr="00B66424">
              <w:rPr>
                <w:spacing w:val="-5"/>
                <w:sz w:val="24"/>
                <w:szCs w:val="24"/>
                <w:lang w:val="lt-LT"/>
              </w:rPr>
              <w:t>PVM</w:t>
            </w:r>
            <w:r>
              <w:rPr>
                <w:spacing w:val="-5"/>
                <w:sz w:val="24"/>
                <w:szCs w:val="24"/>
                <w:lang w:val="lt-LT"/>
              </w:rPr>
              <w:t xml:space="preserve"> 36 mėn.</w:t>
            </w:r>
          </w:p>
        </w:tc>
        <w:tc>
          <w:tcPr>
            <w:tcW w:w="993" w:type="dxa"/>
            <w:gridSpan w:val="2"/>
          </w:tcPr>
          <w:p w14:paraId="45B780F4" w14:textId="7C5D9D5C" w:rsidR="00B66424" w:rsidRPr="00B66424" w:rsidRDefault="00B66424" w:rsidP="00A76F48">
            <w:pPr>
              <w:pStyle w:val="TableParagraph"/>
              <w:spacing w:before="125"/>
              <w:ind w:left="146" w:right="92" w:hanging="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PVM </w:t>
            </w:r>
            <w:proofErr w:type="spellStart"/>
            <w:r>
              <w:rPr>
                <w:sz w:val="24"/>
                <w:szCs w:val="24"/>
              </w:rPr>
              <w:t>suma</w:t>
            </w:r>
            <w:proofErr w:type="spellEnd"/>
            <w:r>
              <w:rPr>
                <w:sz w:val="24"/>
                <w:szCs w:val="24"/>
              </w:rPr>
              <w:t xml:space="preserve"> 36 </w:t>
            </w:r>
            <w:proofErr w:type="spellStart"/>
            <w:r>
              <w:rPr>
                <w:sz w:val="24"/>
                <w:szCs w:val="24"/>
              </w:rPr>
              <w:t>mėn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</w:tcPr>
          <w:p w14:paraId="0A28583A" w14:textId="2A0F2A4C" w:rsidR="00B66424" w:rsidRPr="00B66424" w:rsidRDefault="00B66424" w:rsidP="00A76F48">
            <w:pPr>
              <w:pStyle w:val="TableParagraph"/>
              <w:spacing w:before="125"/>
              <w:ind w:left="146" w:right="92" w:hanging="29"/>
              <w:rPr>
                <w:sz w:val="24"/>
                <w:szCs w:val="24"/>
              </w:rPr>
            </w:pPr>
            <w:r w:rsidRPr="00B66424">
              <w:rPr>
                <w:sz w:val="24"/>
                <w:szCs w:val="24"/>
                <w:lang w:val="lt-LT"/>
              </w:rPr>
              <w:t>Bendra</w:t>
            </w:r>
            <w:r w:rsidRPr="00B66424">
              <w:rPr>
                <w:spacing w:val="-14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sz w:val="24"/>
                <w:szCs w:val="24"/>
                <w:lang w:val="lt-LT"/>
              </w:rPr>
              <w:t xml:space="preserve">kaina Eur </w:t>
            </w:r>
            <w:r>
              <w:rPr>
                <w:sz w:val="24"/>
                <w:szCs w:val="24"/>
                <w:lang w:val="lt-LT"/>
              </w:rPr>
              <w:t>su</w:t>
            </w:r>
            <w:r w:rsidRPr="00B66424">
              <w:rPr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spacing w:val="-5"/>
                <w:sz w:val="24"/>
                <w:szCs w:val="24"/>
                <w:lang w:val="lt-LT"/>
              </w:rPr>
              <w:t>PVM</w:t>
            </w:r>
            <w:r>
              <w:rPr>
                <w:spacing w:val="-5"/>
                <w:sz w:val="24"/>
                <w:szCs w:val="24"/>
                <w:lang w:val="lt-LT"/>
              </w:rPr>
              <w:t xml:space="preserve"> 36 mėn.</w:t>
            </w:r>
          </w:p>
        </w:tc>
      </w:tr>
      <w:tr w:rsidR="00B66424" w:rsidRPr="008C5CDB" w14:paraId="46E51621" w14:textId="48CD6098" w:rsidTr="00793A61">
        <w:trPr>
          <w:gridAfter w:val="1"/>
          <w:wAfter w:w="9" w:type="dxa"/>
          <w:trHeight w:val="254"/>
        </w:trPr>
        <w:tc>
          <w:tcPr>
            <w:tcW w:w="677" w:type="dxa"/>
            <w:vAlign w:val="center"/>
          </w:tcPr>
          <w:p w14:paraId="27B6F934" w14:textId="082FAC14" w:rsidR="00B66424" w:rsidRPr="00B66424" w:rsidRDefault="00B66424" w:rsidP="003066FB">
            <w:pPr>
              <w:pStyle w:val="TableParagraph"/>
              <w:spacing w:before="1" w:line="233" w:lineRule="exact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B66424">
              <w:rPr>
                <w:b/>
                <w:bCs/>
                <w:sz w:val="24"/>
                <w:szCs w:val="24"/>
                <w:lang w:val="lt-LT"/>
              </w:rPr>
              <w:t>1.</w:t>
            </w:r>
          </w:p>
        </w:tc>
        <w:tc>
          <w:tcPr>
            <w:tcW w:w="4006" w:type="dxa"/>
          </w:tcPr>
          <w:p w14:paraId="31830281" w14:textId="77777777" w:rsidR="00B66424" w:rsidRPr="00B66424" w:rsidRDefault="00B66424" w:rsidP="00A76F48">
            <w:pPr>
              <w:pStyle w:val="TableParagraph"/>
              <w:spacing w:before="1" w:line="233" w:lineRule="exact"/>
              <w:ind w:left="74"/>
              <w:rPr>
                <w:b/>
                <w:sz w:val="24"/>
                <w:szCs w:val="24"/>
                <w:lang w:val="lt-LT"/>
              </w:rPr>
            </w:pPr>
            <w:r w:rsidRPr="00B66424">
              <w:rPr>
                <w:b/>
                <w:sz w:val="24"/>
                <w:szCs w:val="24"/>
                <w:lang w:val="lt-LT"/>
              </w:rPr>
              <w:t>LIS</w:t>
            </w:r>
            <w:r w:rsidRPr="00B66424">
              <w:rPr>
                <w:b/>
                <w:spacing w:val="-3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b/>
                <w:sz w:val="24"/>
                <w:szCs w:val="24"/>
                <w:lang w:val="lt-LT"/>
              </w:rPr>
              <w:t>serverio</w:t>
            </w:r>
            <w:r w:rsidRPr="00B66424">
              <w:rPr>
                <w:b/>
                <w:spacing w:val="-2"/>
                <w:sz w:val="24"/>
                <w:szCs w:val="24"/>
                <w:lang w:val="lt-LT"/>
              </w:rPr>
              <w:t xml:space="preserve"> licencija</w:t>
            </w:r>
          </w:p>
        </w:tc>
        <w:tc>
          <w:tcPr>
            <w:tcW w:w="850" w:type="dxa"/>
          </w:tcPr>
          <w:p w14:paraId="0A03D4B3" w14:textId="77777777" w:rsidR="00B66424" w:rsidRPr="00B66424" w:rsidRDefault="00B66424" w:rsidP="00A76F48">
            <w:pPr>
              <w:pStyle w:val="TableParagraph"/>
              <w:spacing w:before="1" w:line="233" w:lineRule="exact"/>
              <w:ind w:left="53"/>
              <w:jc w:val="center"/>
              <w:rPr>
                <w:sz w:val="24"/>
                <w:szCs w:val="24"/>
                <w:lang w:val="lt-LT"/>
              </w:rPr>
            </w:pPr>
            <w:r w:rsidRPr="00B66424">
              <w:rPr>
                <w:spacing w:val="-4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93" w:type="dxa"/>
          </w:tcPr>
          <w:p w14:paraId="50039598" w14:textId="77777777" w:rsidR="00B66424" w:rsidRPr="00B66424" w:rsidRDefault="00B66424" w:rsidP="00A76F48">
            <w:pPr>
              <w:pStyle w:val="TableParagraph"/>
              <w:spacing w:before="1" w:line="233" w:lineRule="exact"/>
              <w:ind w:left="15" w:right="1"/>
              <w:jc w:val="center"/>
              <w:rPr>
                <w:sz w:val="24"/>
                <w:szCs w:val="24"/>
                <w:lang w:val="lt-LT"/>
              </w:rPr>
            </w:pPr>
            <w:r w:rsidRPr="00B66424">
              <w:rPr>
                <w:spacing w:val="-10"/>
                <w:sz w:val="24"/>
                <w:szCs w:val="24"/>
                <w:lang w:val="lt-LT"/>
              </w:rPr>
              <w:t>1</w:t>
            </w:r>
          </w:p>
        </w:tc>
        <w:tc>
          <w:tcPr>
            <w:tcW w:w="992" w:type="dxa"/>
          </w:tcPr>
          <w:p w14:paraId="348EB565" w14:textId="663CCB39" w:rsidR="00B66424" w:rsidRPr="00B66424" w:rsidRDefault="00B66424" w:rsidP="00A76F48">
            <w:pPr>
              <w:pStyle w:val="TableParagraph"/>
              <w:spacing w:before="1" w:line="233" w:lineRule="exact"/>
              <w:ind w:left="18"/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993" w:type="dxa"/>
            <w:gridSpan w:val="2"/>
          </w:tcPr>
          <w:p w14:paraId="61D1C0FA" w14:textId="454D3C1F" w:rsidR="00B66424" w:rsidRPr="00B66424" w:rsidRDefault="00B66424" w:rsidP="00A76F48">
            <w:pPr>
              <w:pStyle w:val="TableParagraph"/>
              <w:spacing w:before="1" w:line="233" w:lineRule="exact"/>
              <w:ind w:left="21" w:right="1"/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993" w:type="dxa"/>
            <w:gridSpan w:val="2"/>
          </w:tcPr>
          <w:p w14:paraId="0A2B4DCC" w14:textId="77777777" w:rsidR="00B66424" w:rsidRPr="00B66424" w:rsidRDefault="00B66424" w:rsidP="00A76F48">
            <w:pPr>
              <w:pStyle w:val="TableParagraph"/>
              <w:spacing w:before="1" w:line="233" w:lineRule="exact"/>
              <w:ind w:left="21" w:right="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09FF718D" w14:textId="77777777" w:rsidR="00B66424" w:rsidRPr="00B66424" w:rsidRDefault="00B66424" w:rsidP="00A76F48">
            <w:pPr>
              <w:pStyle w:val="TableParagraph"/>
              <w:spacing w:before="1" w:line="233" w:lineRule="exact"/>
              <w:ind w:left="21" w:right="1"/>
              <w:jc w:val="center"/>
              <w:rPr>
                <w:sz w:val="24"/>
                <w:szCs w:val="24"/>
              </w:rPr>
            </w:pPr>
          </w:p>
        </w:tc>
      </w:tr>
      <w:tr w:rsidR="00B66424" w:rsidRPr="008C5CDB" w14:paraId="45B875B4" w14:textId="77777777" w:rsidTr="0069029A">
        <w:trPr>
          <w:trHeight w:val="429"/>
        </w:trPr>
        <w:tc>
          <w:tcPr>
            <w:tcW w:w="677" w:type="dxa"/>
            <w:vAlign w:val="center"/>
          </w:tcPr>
          <w:p w14:paraId="5D8ECBA0" w14:textId="77777777" w:rsidR="00B66424" w:rsidRPr="00B66424" w:rsidRDefault="00B66424" w:rsidP="00A76F48">
            <w:pPr>
              <w:pStyle w:val="TableParagraph"/>
              <w:rPr>
                <w:sz w:val="24"/>
                <w:szCs w:val="24"/>
                <w:lang w:val="lt-LT"/>
              </w:rPr>
            </w:pPr>
          </w:p>
        </w:tc>
        <w:tc>
          <w:tcPr>
            <w:tcW w:w="9829" w:type="dxa"/>
            <w:gridSpan w:val="11"/>
          </w:tcPr>
          <w:p w14:paraId="4A269895" w14:textId="27B3E8E5" w:rsidR="00B66424" w:rsidRPr="00B66424" w:rsidRDefault="00B66424" w:rsidP="00A76F48">
            <w:pPr>
              <w:pStyle w:val="TableParagraph"/>
              <w:spacing w:line="231" w:lineRule="exact"/>
              <w:ind w:left="74"/>
              <w:rPr>
                <w:sz w:val="24"/>
                <w:szCs w:val="24"/>
                <w:lang w:val="lt-LT"/>
              </w:rPr>
            </w:pPr>
            <w:r w:rsidRPr="00B66424">
              <w:rPr>
                <w:sz w:val="24"/>
                <w:szCs w:val="24"/>
                <w:lang w:val="lt-LT"/>
              </w:rPr>
              <w:t>Jei</w:t>
            </w:r>
            <w:r w:rsidRPr="00B66424">
              <w:rPr>
                <w:spacing w:val="-5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sz w:val="24"/>
                <w:szCs w:val="24"/>
                <w:lang w:val="lt-LT"/>
              </w:rPr>
              <w:t>LIS</w:t>
            </w:r>
            <w:r w:rsidRPr="00B66424">
              <w:rPr>
                <w:spacing w:val="-4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sz w:val="24"/>
                <w:szCs w:val="24"/>
                <w:lang w:val="lt-LT"/>
              </w:rPr>
              <w:t>programinė</w:t>
            </w:r>
            <w:r w:rsidRPr="00B66424">
              <w:rPr>
                <w:spacing w:val="-5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sz w:val="24"/>
                <w:szCs w:val="24"/>
                <w:lang w:val="lt-LT"/>
              </w:rPr>
              <w:t>įranga</w:t>
            </w:r>
            <w:r w:rsidRPr="00B66424">
              <w:rPr>
                <w:spacing w:val="-6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sz w:val="24"/>
                <w:szCs w:val="24"/>
                <w:lang w:val="lt-LT"/>
              </w:rPr>
              <w:t>licencijuojama</w:t>
            </w:r>
            <w:r w:rsidRPr="00B66424">
              <w:rPr>
                <w:spacing w:val="-4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sz w:val="24"/>
                <w:szCs w:val="24"/>
                <w:lang w:val="lt-LT"/>
              </w:rPr>
              <w:t>pagal</w:t>
            </w:r>
            <w:r w:rsidRPr="00B66424">
              <w:rPr>
                <w:spacing w:val="-2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sz w:val="24"/>
                <w:szCs w:val="24"/>
                <w:lang w:val="lt-LT"/>
              </w:rPr>
              <w:t>sistemos</w:t>
            </w:r>
            <w:r w:rsidRPr="00B66424">
              <w:rPr>
                <w:spacing w:val="-4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sz w:val="24"/>
                <w:szCs w:val="24"/>
                <w:lang w:val="lt-LT"/>
              </w:rPr>
              <w:t>funkcinius</w:t>
            </w:r>
            <w:r w:rsidRPr="00B66424">
              <w:rPr>
                <w:spacing w:val="-4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sz w:val="24"/>
                <w:szCs w:val="24"/>
                <w:lang w:val="lt-LT"/>
              </w:rPr>
              <w:t>modulius,</w:t>
            </w:r>
            <w:r w:rsidRPr="00B66424">
              <w:rPr>
                <w:spacing w:val="-5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sz w:val="24"/>
                <w:szCs w:val="24"/>
                <w:lang w:val="lt-LT"/>
              </w:rPr>
              <w:t>tai</w:t>
            </w:r>
            <w:r w:rsidRPr="00B66424">
              <w:rPr>
                <w:spacing w:val="-6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sz w:val="24"/>
                <w:szCs w:val="24"/>
                <w:lang w:val="lt-LT"/>
              </w:rPr>
              <w:t>turi</w:t>
            </w:r>
            <w:r w:rsidRPr="00B66424">
              <w:rPr>
                <w:spacing w:val="-2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sz w:val="24"/>
                <w:szCs w:val="24"/>
                <w:lang w:val="lt-LT"/>
              </w:rPr>
              <w:t>įeiti</w:t>
            </w:r>
            <w:r w:rsidRPr="00B66424">
              <w:rPr>
                <w:spacing w:val="-6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sz w:val="24"/>
                <w:szCs w:val="24"/>
                <w:lang w:val="lt-LT"/>
              </w:rPr>
              <w:t>šie</w:t>
            </w:r>
            <w:r w:rsidRPr="00B66424">
              <w:rPr>
                <w:spacing w:val="-5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spacing w:val="-2"/>
                <w:sz w:val="24"/>
                <w:szCs w:val="24"/>
                <w:lang w:val="lt-LT"/>
              </w:rPr>
              <w:t>moduliai:</w:t>
            </w:r>
          </w:p>
        </w:tc>
      </w:tr>
      <w:tr w:rsidR="00B66424" w:rsidRPr="008C5CDB" w14:paraId="4063ECAD" w14:textId="0DA69EED" w:rsidTr="00793A61">
        <w:trPr>
          <w:gridAfter w:val="1"/>
          <w:wAfter w:w="9" w:type="dxa"/>
          <w:trHeight w:val="434"/>
        </w:trPr>
        <w:tc>
          <w:tcPr>
            <w:tcW w:w="677" w:type="dxa"/>
            <w:vAlign w:val="center"/>
          </w:tcPr>
          <w:p w14:paraId="5088519B" w14:textId="3E8509FE" w:rsidR="00B66424" w:rsidRPr="00B66424" w:rsidRDefault="008F68D1" w:rsidP="00A76F48">
            <w:pPr>
              <w:pStyle w:val="TableParagrap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1.1.</w:t>
            </w:r>
          </w:p>
        </w:tc>
        <w:tc>
          <w:tcPr>
            <w:tcW w:w="4006" w:type="dxa"/>
            <w:vAlign w:val="center"/>
          </w:tcPr>
          <w:p w14:paraId="18AF91A2" w14:textId="77777777" w:rsidR="00B66424" w:rsidRPr="00B66424" w:rsidRDefault="00B66424" w:rsidP="00FB16DA">
            <w:pPr>
              <w:pStyle w:val="TableParagraph"/>
              <w:ind w:left="129"/>
              <w:rPr>
                <w:sz w:val="24"/>
                <w:szCs w:val="24"/>
                <w:lang w:val="lt-LT"/>
              </w:rPr>
            </w:pPr>
            <w:r w:rsidRPr="00B66424">
              <w:rPr>
                <w:sz w:val="24"/>
                <w:szCs w:val="24"/>
                <w:lang w:val="lt-LT"/>
              </w:rPr>
              <w:t>Bendras</w:t>
            </w:r>
            <w:r w:rsidRPr="00B66424">
              <w:rPr>
                <w:spacing w:val="-5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sz w:val="24"/>
                <w:szCs w:val="24"/>
                <w:lang w:val="lt-LT"/>
              </w:rPr>
              <w:t>laboratorinių</w:t>
            </w:r>
            <w:r w:rsidRPr="00B66424">
              <w:rPr>
                <w:spacing w:val="-8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sz w:val="24"/>
                <w:szCs w:val="24"/>
                <w:lang w:val="lt-LT"/>
              </w:rPr>
              <w:t>tyrimų</w:t>
            </w:r>
            <w:r w:rsidRPr="00B66424">
              <w:rPr>
                <w:spacing w:val="-7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spacing w:val="-2"/>
                <w:sz w:val="24"/>
                <w:szCs w:val="24"/>
                <w:lang w:val="lt-LT"/>
              </w:rPr>
              <w:t>modulis;</w:t>
            </w:r>
          </w:p>
        </w:tc>
        <w:tc>
          <w:tcPr>
            <w:tcW w:w="850" w:type="dxa"/>
            <w:vAlign w:val="center"/>
          </w:tcPr>
          <w:p w14:paraId="2272C407" w14:textId="7EE73A78" w:rsidR="00B66424" w:rsidRPr="00B66424" w:rsidRDefault="008F68D1" w:rsidP="00FB16DA">
            <w:pPr>
              <w:pStyle w:val="TableParagrap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Vnt.</w:t>
            </w:r>
          </w:p>
        </w:tc>
        <w:tc>
          <w:tcPr>
            <w:tcW w:w="993" w:type="dxa"/>
            <w:vAlign w:val="center"/>
          </w:tcPr>
          <w:p w14:paraId="27D701A8" w14:textId="77777777" w:rsidR="00B66424" w:rsidRPr="00B66424" w:rsidRDefault="00B66424" w:rsidP="00FB16DA">
            <w:pPr>
              <w:pStyle w:val="TableParagraph"/>
              <w:ind w:left="17"/>
              <w:jc w:val="center"/>
              <w:rPr>
                <w:sz w:val="24"/>
                <w:szCs w:val="24"/>
                <w:lang w:val="lt-LT"/>
              </w:rPr>
            </w:pPr>
            <w:r w:rsidRPr="00B66424">
              <w:rPr>
                <w:spacing w:val="-10"/>
                <w:sz w:val="24"/>
                <w:szCs w:val="24"/>
                <w:lang w:val="lt-LT"/>
              </w:rPr>
              <w:t>1</w:t>
            </w:r>
          </w:p>
        </w:tc>
        <w:tc>
          <w:tcPr>
            <w:tcW w:w="992" w:type="dxa"/>
            <w:vAlign w:val="center"/>
          </w:tcPr>
          <w:p w14:paraId="7E675DF3" w14:textId="7F7B5E69" w:rsidR="00B66424" w:rsidRPr="00B66424" w:rsidRDefault="00B66424" w:rsidP="00FB16DA">
            <w:pPr>
              <w:pStyle w:val="TableParagraph"/>
              <w:ind w:left="23" w:right="2"/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E8C1DE6" w14:textId="47D98976" w:rsidR="00B66424" w:rsidRPr="00B66424" w:rsidRDefault="00B66424" w:rsidP="00FB16DA">
            <w:pPr>
              <w:pStyle w:val="TableParagraph"/>
              <w:ind w:left="21" w:right="2"/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993" w:type="dxa"/>
            <w:gridSpan w:val="2"/>
          </w:tcPr>
          <w:p w14:paraId="4D56EB00" w14:textId="77777777" w:rsidR="00B66424" w:rsidRPr="00B66424" w:rsidRDefault="00B66424" w:rsidP="00FB16DA">
            <w:pPr>
              <w:pStyle w:val="TableParagraph"/>
              <w:ind w:left="21" w:right="2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4C2B8F90" w14:textId="77777777" w:rsidR="00B66424" w:rsidRPr="00B66424" w:rsidRDefault="00B66424" w:rsidP="00FB16DA">
            <w:pPr>
              <w:pStyle w:val="TableParagraph"/>
              <w:ind w:left="21" w:right="2"/>
              <w:jc w:val="center"/>
              <w:rPr>
                <w:sz w:val="24"/>
                <w:szCs w:val="24"/>
              </w:rPr>
            </w:pPr>
          </w:p>
        </w:tc>
      </w:tr>
      <w:tr w:rsidR="00B66424" w:rsidRPr="008C5CDB" w14:paraId="4B3D7DD2" w14:textId="3E2F5A42" w:rsidTr="00793A61">
        <w:trPr>
          <w:gridAfter w:val="1"/>
          <w:wAfter w:w="9" w:type="dxa"/>
          <w:trHeight w:val="372"/>
        </w:trPr>
        <w:tc>
          <w:tcPr>
            <w:tcW w:w="677" w:type="dxa"/>
            <w:vAlign w:val="center"/>
          </w:tcPr>
          <w:p w14:paraId="547B86CF" w14:textId="5C2E61D7" w:rsidR="00B66424" w:rsidRPr="00B66424" w:rsidRDefault="008F68D1" w:rsidP="00A76F48">
            <w:pPr>
              <w:pStyle w:val="TableParagrap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1.2.</w:t>
            </w:r>
          </w:p>
        </w:tc>
        <w:tc>
          <w:tcPr>
            <w:tcW w:w="4006" w:type="dxa"/>
            <w:vAlign w:val="center"/>
          </w:tcPr>
          <w:p w14:paraId="21EF8480" w14:textId="77777777" w:rsidR="00B66424" w:rsidRPr="00B66424" w:rsidRDefault="00B66424" w:rsidP="00A76F48">
            <w:pPr>
              <w:pStyle w:val="TableParagraph"/>
              <w:spacing w:before="3" w:line="228" w:lineRule="exact"/>
              <w:ind w:left="129"/>
              <w:rPr>
                <w:sz w:val="24"/>
                <w:szCs w:val="24"/>
                <w:lang w:val="lt-LT"/>
              </w:rPr>
            </w:pPr>
            <w:r w:rsidRPr="00B66424">
              <w:rPr>
                <w:sz w:val="24"/>
                <w:szCs w:val="24"/>
                <w:lang w:val="lt-LT"/>
              </w:rPr>
              <w:t>Kokybės</w:t>
            </w:r>
            <w:r w:rsidRPr="00B66424">
              <w:rPr>
                <w:spacing w:val="-8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sz w:val="24"/>
                <w:szCs w:val="24"/>
                <w:lang w:val="lt-LT"/>
              </w:rPr>
              <w:t>kontrolės</w:t>
            </w:r>
            <w:r w:rsidRPr="00B66424">
              <w:rPr>
                <w:spacing w:val="-7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sz w:val="24"/>
                <w:szCs w:val="24"/>
                <w:lang w:val="lt-LT"/>
              </w:rPr>
              <w:t>valdymo</w:t>
            </w:r>
            <w:r w:rsidRPr="00B66424">
              <w:rPr>
                <w:spacing w:val="-7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spacing w:val="-2"/>
                <w:sz w:val="24"/>
                <w:szCs w:val="24"/>
                <w:lang w:val="lt-LT"/>
              </w:rPr>
              <w:t>modulis;</w:t>
            </w:r>
          </w:p>
        </w:tc>
        <w:tc>
          <w:tcPr>
            <w:tcW w:w="850" w:type="dxa"/>
          </w:tcPr>
          <w:p w14:paraId="7CBAD90B" w14:textId="15289E50" w:rsidR="00B66424" w:rsidRPr="00B66424" w:rsidRDefault="008F68D1" w:rsidP="00A76F48">
            <w:pPr>
              <w:pStyle w:val="TableParagrap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Vnt.</w:t>
            </w:r>
          </w:p>
        </w:tc>
        <w:tc>
          <w:tcPr>
            <w:tcW w:w="993" w:type="dxa"/>
            <w:vAlign w:val="center"/>
          </w:tcPr>
          <w:p w14:paraId="27258431" w14:textId="77777777" w:rsidR="00B66424" w:rsidRPr="00B66424" w:rsidRDefault="00B66424" w:rsidP="00A76F48">
            <w:pPr>
              <w:pStyle w:val="TableParagraph"/>
              <w:spacing w:before="3" w:line="228" w:lineRule="exact"/>
              <w:ind w:left="15" w:right="1"/>
              <w:jc w:val="center"/>
              <w:rPr>
                <w:sz w:val="24"/>
                <w:szCs w:val="24"/>
                <w:lang w:val="lt-LT"/>
              </w:rPr>
            </w:pPr>
            <w:r w:rsidRPr="00B66424">
              <w:rPr>
                <w:spacing w:val="-10"/>
                <w:sz w:val="24"/>
                <w:szCs w:val="24"/>
                <w:lang w:val="lt-LT"/>
              </w:rPr>
              <w:t>1</w:t>
            </w:r>
          </w:p>
        </w:tc>
        <w:tc>
          <w:tcPr>
            <w:tcW w:w="992" w:type="dxa"/>
            <w:vAlign w:val="center"/>
          </w:tcPr>
          <w:p w14:paraId="654D15C1" w14:textId="08646EAF" w:rsidR="00B66424" w:rsidRPr="00B66424" w:rsidRDefault="00B66424" w:rsidP="00A76F48">
            <w:pPr>
              <w:pStyle w:val="TableParagraph"/>
              <w:spacing w:before="3" w:line="228" w:lineRule="exact"/>
              <w:ind w:left="18"/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94871AA" w14:textId="3AE1ED96" w:rsidR="00B66424" w:rsidRPr="00B66424" w:rsidRDefault="00B66424" w:rsidP="00A76F48">
            <w:pPr>
              <w:pStyle w:val="TableParagraph"/>
              <w:spacing w:before="3" w:line="228" w:lineRule="exact"/>
              <w:ind w:left="21" w:right="1"/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993" w:type="dxa"/>
            <w:gridSpan w:val="2"/>
          </w:tcPr>
          <w:p w14:paraId="107DC546" w14:textId="77777777" w:rsidR="00B66424" w:rsidRPr="00B66424" w:rsidRDefault="00B66424" w:rsidP="00A76F48">
            <w:pPr>
              <w:pStyle w:val="TableParagraph"/>
              <w:spacing w:before="3" w:line="228" w:lineRule="exact"/>
              <w:ind w:left="21" w:right="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39A672BD" w14:textId="77777777" w:rsidR="00B66424" w:rsidRPr="00B66424" w:rsidRDefault="00B66424" w:rsidP="00A76F48">
            <w:pPr>
              <w:pStyle w:val="TableParagraph"/>
              <w:spacing w:before="3" w:line="228" w:lineRule="exact"/>
              <w:ind w:left="21" w:right="1"/>
              <w:jc w:val="center"/>
              <w:rPr>
                <w:sz w:val="24"/>
                <w:szCs w:val="24"/>
              </w:rPr>
            </w:pPr>
          </w:p>
        </w:tc>
      </w:tr>
      <w:tr w:rsidR="00B66424" w:rsidRPr="008C5CDB" w14:paraId="1E29C0F8" w14:textId="418C918E" w:rsidTr="00793A61">
        <w:trPr>
          <w:gridAfter w:val="1"/>
          <w:wAfter w:w="9" w:type="dxa"/>
          <w:trHeight w:val="405"/>
        </w:trPr>
        <w:tc>
          <w:tcPr>
            <w:tcW w:w="677" w:type="dxa"/>
            <w:vAlign w:val="center"/>
          </w:tcPr>
          <w:p w14:paraId="1110ACD2" w14:textId="549A5F81" w:rsidR="00B66424" w:rsidRPr="00B66424" w:rsidRDefault="008F68D1" w:rsidP="00A76F48">
            <w:pPr>
              <w:pStyle w:val="TableParagrap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1.3.</w:t>
            </w:r>
          </w:p>
        </w:tc>
        <w:tc>
          <w:tcPr>
            <w:tcW w:w="4006" w:type="dxa"/>
            <w:vAlign w:val="center"/>
          </w:tcPr>
          <w:p w14:paraId="47C2AB5C" w14:textId="77777777" w:rsidR="00B66424" w:rsidRPr="00B66424" w:rsidRDefault="00B66424" w:rsidP="00B85957">
            <w:pPr>
              <w:pStyle w:val="TableParagraph"/>
              <w:ind w:left="130"/>
              <w:rPr>
                <w:sz w:val="24"/>
                <w:szCs w:val="24"/>
                <w:lang w:val="lt-LT"/>
              </w:rPr>
            </w:pPr>
            <w:r w:rsidRPr="00B66424">
              <w:rPr>
                <w:sz w:val="24"/>
                <w:szCs w:val="24"/>
                <w:lang w:val="lt-LT"/>
              </w:rPr>
              <w:t>Archyvavimo</w:t>
            </w:r>
            <w:r w:rsidRPr="00B66424">
              <w:rPr>
                <w:spacing w:val="-9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spacing w:val="-2"/>
                <w:sz w:val="24"/>
                <w:szCs w:val="24"/>
                <w:lang w:val="lt-LT"/>
              </w:rPr>
              <w:t>modulis;</w:t>
            </w:r>
          </w:p>
        </w:tc>
        <w:tc>
          <w:tcPr>
            <w:tcW w:w="850" w:type="dxa"/>
          </w:tcPr>
          <w:p w14:paraId="1234D5AC" w14:textId="524E1ACF" w:rsidR="00B66424" w:rsidRPr="00B66424" w:rsidRDefault="008F68D1" w:rsidP="00A76F48">
            <w:pPr>
              <w:pStyle w:val="TableParagrap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Vnt.</w:t>
            </w:r>
          </w:p>
        </w:tc>
        <w:tc>
          <w:tcPr>
            <w:tcW w:w="993" w:type="dxa"/>
            <w:vAlign w:val="center"/>
          </w:tcPr>
          <w:p w14:paraId="0FF5D485" w14:textId="77777777" w:rsidR="00B66424" w:rsidRPr="00B66424" w:rsidRDefault="00B66424" w:rsidP="00B85957">
            <w:pPr>
              <w:pStyle w:val="TableParagraph"/>
              <w:ind w:left="19"/>
              <w:jc w:val="center"/>
              <w:rPr>
                <w:sz w:val="24"/>
                <w:szCs w:val="24"/>
                <w:lang w:val="lt-LT"/>
              </w:rPr>
            </w:pPr>
            <w:r w:rsidRPr="00B66424">
              <w:rPr>
                <w:spacing w:val="-10"/>
                <w:sz w:val="24"/>
                <w:szCs w:val="24"/>
                <w:lang w:val="lt-LT"/>
              </w:rPr>
              <w:t>1</w:t>
            </w:r>
          </w:p>
        </w:tc>
        <w:tc>
          <w:tcPr>
            <w:tcW w:w="992" w:type="dxa"/>
            <w:vAlign w:val="center"/>
          </w:tcPr>
          <w:p w14:paraId="64E6AC29" w14:textId="0DC497A6" w:rsidR="00B66424" w:rsidRPr="00B66424" w:rsidRDefault="00B66424" w:rsidP="00B85957">
            <w:pPr>
              <w:pStyle w:val="TableParagraph"/>
              <w:ind w:left="21"/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067836E" w14:textId="0FF6E53A" w:rsidR="00B66424" w:rsidRPr="00B66424" w:rsidRDefault="00B66424" w:rsidP="00B85957">
            <w:pPr>
              <w:pStyle w:val="TableParagraph"/>
              <w:ind w:left="19"/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993" w:type="dxa"/>
            <w:gridSpan w:val="2"/>
          </w:tcPr>
          <w:p w14:paraId="2B48DA54" w14:textId="77777777" w:rsidR="00B66424" w:rsidRPr="00B66424" w:rsidRDefault="00B66424" w:rsidP="00B85957">
            <w:pPr>
              <w:pStyle w:val="TableParagraph"/>
              <w:ind w:left="19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48B8C6B5" w14:textId="77777777" w:rsidR="00B66424" w:rsidRPr="00B66424" w:rsidRDefault="00B66424" w:rsidP="00B85957">
            <w:pPr>
              <w:pStyle w:val="TableParagraph"/>
              <w:ind w:left="19"/>
              <w:jc w:val="center"/>
              <w:rPr>
                <w:sz w:val="24"/>
                <w:szCs w:val="24"/>
              </w:rPr>
            </w:pPr>
          </w:p>
        </w:tc>
      </w:tr>
      <w:tr w:rsidR="00B66424" w:rsidRPr="008C5CDB" w14:paraId="2160B707" w14:textId="73ABEA96" w:rsidTr="00793A61">
        <w:trPr>
          <w:gridAfter w:val="1"/>
          <w:wAfter w:w="9" w:type="dxa"/>
          <w:trHeight w:val="483"/>
        </w:trPr>
        <w:tc>
          <w:tcPr>
            <w:tcW w:w="677" w:type="dxa"/>
            <w:vAlign w:val="center"/>
          </w:tcPr>
          <w:p w14:paraId="42DCB1CD" w14:textId="27904DB4" w:rsidR="00B66424" w:rsidRPr="00B66424" w:rsidRDefault="008F68D1" w:rsidP="00A76F48">
            <w:pPr>
              <w:pStyle w:val="TableParagrap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1.4.</w:t>
            </w:r>
          </w:p>
        </w:tc>
        <w:tc>
          <w:tcPr>
            <w:tcW w:w="4006" w:type="dxa"/>
            <w:vAlign w:val="center"/>
          </w:tcPr>
          <w:p w14:paraId="279DE72E" w14:textId="07083287" w:rsidR="00B66424" w:rsidRPr="00B66424" w:rsidRDefault="00B66424" w:rsidP="00B85957">
            <w:pPr>
              <w:pStyle w:val="TableParagraph"/>
              <w:ind w:left="130"/>
              <w:rPr>
                <w:sz w:val="24"/>
                <w:szCs w:val="24"/>
                <w:lang w:val="lt-LT"/>
              </w:rPr>
            </w:pPr>
            <w:r w:rsidRPr="00B66424">
              <w:rPr>
                <w:sz w:val="24"/>
                <w:szCs w:val="24"/>
                <w:lang w:val="lt-LT"/>
              </w:rPr>
              <w:t>Mėginių paskirstymo modulis</w:t>
            </w:r>
          </w:p>
        </w:tc>
        <w:tc>
          <w:tcPr>
            <w:tcW w:w="850" w:type="dxa"/>
          </w:tcPr>
          <w:p w14:paraId="6FBAA427" w14:textId="19675670" w:rsidR="00B66424" w:rsidRPr="00B66424" w:rsidRDefault="008F68D1" w:rsidP="00A76F48">
            <w:pPr>
              <w:pStyle w:val="TableParagrap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Vnt.</w:t>
            </w:r>
          </w:p>
        </w:tc>
        <w:tc>
          <w:tcPr>
            <w:tcW w:w="993" w:type="dxa"/>
            <w:vAlign w:val="center"/>
          </w:tcPr>
          <w:p w14:paraId="66386134" w14:textId="77777777" w:rsidR="00B66424" w:rsidRPr="00B66424" w:rsidRDefault="00B66424" w:rsidP="00B85957">
            <w:pPr>
              <w:pStyle w:val="TableParagraph"/>
              <w:ind w:left="17"/>
              <w:jc w:val="center"/>
              <w:rPr>
                <w:sz w:val="24"/>
                <w:szCs w:val="24"/>
                <w:lang w:val="lt-LT"/>
              </w:rPr>
            </w:pPr>
            <w:r w:rsidRPr="00B66424">
              <w:rPr>
                <w:spacing w:val="-10"/>
                <w:sz w:val="24"/>
                <w:szCs w:val="24"/>
                <w:lang w:val="lt-LT"/>
              </w:rPr>
              <w:t>1</w:t>
            </w:r>
          </w:p>
        </w:tc>
        <w:tc>
          <w:tcPr>
            <w:tcW w:w="992" w:type="dxa"/>
            <w:vAlign w:val="center"/>
          </w:tcPr>
          <w:p w14:paraId="1BF5FD9B" w14:textId="26BDE8BC" w:rsidR="00B66424" w:rsidRPr="00B66424" w:rsidRDefault="00B66424" w:rsidP="00B85957">
            <w:pPr>
              <w:pStyle w:val="TableParagraph"/>
              <w:ind w:left="23" w:right="2"/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70EE47F" w14:textId="49FA69E9" w:rsidR="00B66424" w:rsidRPr="00B66424" w:rsidRDefault="00B66424" w:rsidP="00B85957">
            <w:pPr>
              <w:pStyle w:val="TableParagraph"/>
              <w:ind w:left="21" w:right="2"/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993" w:type="dxa"/>
            <w:gridSpan w:val="2"/>
          </w:tcPr>
          <w:p w14:paraId="20016993" w14:textId="77777777" w:rsidR="00B66424" w:rsidRPr="00B66424" w:rsidRDefault="00B66424" w:rsidP="00B85957">
            <w:pPr>
              <w:pStyle w:val="TableParagraph"/>
              <w:ind w:left="21" w:right="2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25537EB8" w14:textId="77777777" w:rsidR="00B66424" w:rsidRPr="00B66424" w:rsidRDefault="00B66424" w:rsidP="00B85957">
            <w:pPr>
              <w:pStyle w:val="TableParagraph"/>
              <w:ind w:left="21" w:right="2"/>
              <w:jc w:val="center"/>
              <w:rPr>
                <w:sz w:val="24"/>
                <w:szCs w:val="24"/>
              </w:rPr>
            </w:pPr>
          </w:p>
        </w:tc>
      </w:tr>
      <w:tr w:rsidR="00B66424" w:rsidRPr="008C5CDB" w14:paraId="0BD7448A" w14:textId="0F3126FF" w:rsidTr="00793A61">
        <w:trPr>
          <w:gridAfter w:val="1"/>
          <w:wAfter w:w="9" w:type="dxa"/>
          <w:trHeight w:val="511"/>
        </w:trPr>
        <w:tc>
          <w:tcPr>
            <w:tcW w:w="677" w:type="dxa"/>
            <w:vAlign w:val="center"/>
          </w:tcPr>
          <w:p w14:paraId="528C3CF7" w14:textId="37C9FFA9" w:rsidR="00B66424" w:rsidRPr="00B66424" w:rsidRDefault="00B66424" w:rsidP="003066FB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B66424">
              <w:rPr>
                <w:b/>
                <w:bCs/>
                <w:sz w:val="24"/>
                <w:szCs w:val="24"/>
                <w:lang w:val="lt-LT"/>
              </w:rPr>
              <w:t>2.</w:t>
            </w:r>
          </w:p>
        </w:tc>
        <w:tc>
          <w:tcPr>
            <w:tcW w:w="4006" w:type="dxa"/>
            <w:vAlign w:val="center"/>
          </w:tcPr>
          <w:p w14:paraId="690BAE36" w14:textId="699958E4" w:rsidR="00B66424" w:rsidRPr="00B66424" w:rsidRDefault="00B66424" w:rsidP="003D060B">
            <w:pPr>
              <w:pStyle w:val="TableParagraph"/>
              <w:ind w:left="129"/>
              <w:rPr>
                <w:sz w:val="24"/>
                <w:szCs w:val="24"/>
                <w:lang w:val="lt-LT"/>
              </w:rPr>
            </w:pPr>
            <w:r w:rsidRPr="00B66424">
              <w:rPr>
                <w:b/>
                <w:sz w:val="24"/>
                <w:szCs w:val="24"/>
                <w:lang w:val="lt-LT"/>
              </w:rPr>
              <w:t>LIS</w:t>
            </w:r>
            <w:r w:rsidRPr="00B66424">
              <w:rPr>
                <w:b/>
                <w:spacing w:val="-3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b/>
                <w:sz w:val="24"/>
                <w:szCs w:val="24"/>
                <w:lang w:val="lt-LT"/>
              </w:rPr>
              <w:t>programinės</w:t>
            </w:r>
            <w:r w:rsidRPr="00B66424">
              <w:rPr>
                <w:b/>
                <w:spacing w:val="-5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b/>
                <w:sz w:val="24"/>
                <w:szCs w:val="24"/>
                <w:lang w:val="lt-LT"/>
              </w:rPr>
              <w:t>įrangos</w:t>
            </w:r>
            <w:r w:rsidRPr="00B66424">
              <w:rPr>
                <w:b/>
                <w:spacing w:val="-5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b/>
                <w:sz w:val="24"/>
                <w:szCs w:val="24"/>
                <w:lang w:val="lt-LT"/>
              </w:rPr>
              <w:t>vartotojų</w:t>
            </w:r>
            <w:r w:rsidRPr="00B66424">
              <w:rPr>
                <w:b/>
                <w:spacing w:val="-6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b/>
                <w:sz w:val="24"/>
                <w:szCs w:val="24"/>
                <w:lang w:val="lt-LT"/>
              </w:rPr>
              <w:t>licencijos</w:t>
            </w:r>
            <w:r w:rsidRPr="00B66424">
              <w:rPr>
                <w:b/>
                <w:spacing w:val="-5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b/>
                <w:sz w:val="24"/>
                <w:szCs w:val="24"/>
                <w:lang w:val="lt-LT"/>
              </w:rPr>
              <w:t>(vienalaikės).</w:t>
            </w:r>
          </w:p>
        </w:tc>
        <w:tc>
          <w:tcPr>
            <w:tcW w:w="850" w:type="dxa"/>
            <w:vAlign w:val="center"/>
          </w:tcPr>
          <w:p w14:paraId="00274FB2" w14:textId="77777777" w:rsidR="00B66424" w:rsidRPr="00B66424" w:rsidRDefault="00B66424" w:rsidP="003D060B">
            <w:pPr>
              <w:pStyle w:val="TableParagraph"/>
              <w:ind w:left="53"/>
              <w:jc w:val="center"/>
              <w:rPr>
                <w:sz w:val="24"/>
                <w:szCs w:val="24"/>
                <w:lang w:val="lt-LT"/>
              </w:rPr>
            </w:pPr>
            <w:r w:rsidRPr="00B66424">
              <w:rPr>
                <w:spacing w:val="-4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93" w:type="dxa"/>
            <w:vAlign w:val="center"/>
          </w:tcPr>
          <w:p w14:paraId="7F291FB9" w14:textId="77DF3CD1" w:rsidR="00B66424" w:rsidRPr="00B66424" w:rsidRDefault="00B66424" w:rsidP="003D060B">
            <w:pPr>
              <w:pStyle w:val="TableParagraph"/>
              <w:ind w:left="17"/>
              <w:jc w:val="center"/>
              <w:rPr>
                <w:sz w:val="24"/>
                <w:szCs w:val="24"/>
                <w:lang w:val="lt-LT"/>
              </w:rPr>
            </w:pPr>
            <w:r w:rsidRPr="00B66424">
              <w:rPr>
                <w:spacing w:val="-10"/>
                <w:sz w:val="24"/>
                <w:szCs w:val="24"/>
                <w:lang w:val="lt-LT"/>
              </w:rPr>
              <w:t>5</w:t>
            </w:r>
          </w:p>
        </w:tc>
        <w:tc>
          <w:tcPr>
            <w:tcW w:w="992" w:type="dxa"/>
            <w:vAlign w:val="center"/>
          </w:tcPr>
          <w:p w14:paraId="67B30806" w14:textId="1D69A69C" w:rsidR="00B66424" w:rsidRPr="00B66424" w:rsidRDefault="00B66424" w:rsidP="003D060B">
            <w:pPr>
              <w:pStyle w:val="TableParagraph"/>
              <w:ind w:left="23"/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A47B428" w14:textId="58750C67" w:rsidR="00B66424" w:rsidRPr="00B66424" w:rsidRDefault="00B66424" w:rsidP="003D060B">
            <w:pPr>
              <w:pStyle w:val="TableParagraph"/>
              <w:ind w:left="21"/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993" w:type="dxa"/>
            <w:gridSpan w:val="2"/>
          </w:tcPr>
          <w:p w14:paraId="2601F31F" w14:textId="77777777" w:rsidR="00B66424" w:rsidRPr="00B66424" w:rsidRDefault="00B66424" w:rsidP="003D060B">
            <w:pPr>
              <w:pStyle w:val="TableParagraph"/>
              <w:ind w:left="2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6BB1C96B" w14:textId="77777777" w:rsidR="00B66424" w:rsidRPr="00B66424" w:rsidRDefault="00B66424" w:rsidP="003D060B">
            <w:pPr>
              <w:pStyle w:val="TableParagraph"/>
              <w:ind w:left="21"/>
              <w:jc w:val="center"/>
              <w:rPr>
                <w:sz w:val="24"/>
                <w:szCs w:val="24"/>
              </w:rPr>
            </w:pPr>
          </w:p>
        </w:tc>
      </w:tr>
      <w:tr w:rsidR="00B66424" w:rsidRPr="008C5CDB" w14:paraId="3F352209" w14:textId="1E890456" w:rsidTr="00793A61">
        <w:trPr>
          <w:gridAfter w:val="1"/>
          <w:wAfter w:w="9" w:type="dxa"/>
          <w:trHeight w:val="1014"/>
        </w:trPr>
        <w:tc>
          <w:tcPr>
            <w:tcW w:w="677" w:type="dxa"/>
          </w:tcPr>
          <w:p w14:paraId="58ECBC22" w14:textId="77777777" w:rsidR="00B66424" w:rsidRPr="00B66424" w:rsidRDefault="00B66424" w:rsidP="003066FB">
            <w:pPr>
              <w:pStyle w:val="TableParagraph"/>
              <w:jc w:val="center"/>
              <w:rPr>
                <w:sz w:val="24"/>
                <w:szCs w:val="24"/>
                <w:lang w:val="lt-LT"/>
              </w:rPr>
            </w:pPr>
          </w:p>
          <w:p w14:paraId="0CFA46E3" w14:textId="533C16EF" w:rsidR="00B66424" w:rsidRPr="00B66424" w:rsidRDefault="00B66424" w:rsidP="003066FB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B66424">
              <w:rPr>
                <w:b/>
                <w:bCs/>
                <w:sz w:val="24"/>
                <w:szCs w:val="24"/>
                <w:lang w:val="lt-LT"/>
              </w:rPr>
              <w:t>3.</w:t>
            </w:r>
          </w:p>
        </w:tc>
        <w:tc>
          <w:tcPr>
            <w:tcW w:w="4006" w:type="dxa"/>
          </w:tcPr>
          <w:p w14:paraId="787E2078" w14:textId="77777777" w:rsidR="00B66424" w:rsidRPr="00B66424" w:rsidRDefault="00B66424" w:rsidP="003D060B">
            <w:pPr>
              <w:pStyle w:val="TableParagraph"/>
              <w:ind w:left="74" w:right="643"/>
              <w:jc w:val="both"/>
              <w:rPr>
                <w:sz w:val="24"/>
                <w:szCs w:val="24"/>
                <w:lang w:val="lt-LT"/>
              </w:rPr>
            </w:pPr>
            <w:r w:rsidRPr="00B66424">
              <w:rPr>
                <w:b/>
                <w:sz w:val="24"/>
                <w:szCs w:val="24"/>
                <w:lang w:val="lt-LT"/>
              </w:rPr>
              <w:t>LIS</w:t>
            </w:r>
            <w:r w:rsidRPr="00B66424">
              <w:rPr>
                <w:b/>
                <w:spacing w:val="-3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b/>
                <w:sz w:val="24"/>
                <w:szCs w:val="24"/>
                <w:lang w:val="lt-LT"/>
              </w:rPr>
              <w:t>laboratorinės</w:t>
            </w:r>
            <w:r w:rsidRPr="00B66424">
              <w:rPr>
                <w:b/>
                <w:spacing w:val="-3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b/>
                <w:sz w:val="24"/>
                <w:szCs w:val="24"/>
                <w:lang w:val="lt-LT"/>
              </w:rPr>
              <w:t>techninės</w:t>
            </w:r>
            <w:r w:rsidRPr="00B66424">
              <w:rPr>
                <w:b/>
                <w:spacing w:val="-3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b/>
                <w:sz w:val="24"/>
                <w:szCs w:val="24"/>
                <w:lang w:val="lt-LT"/>
              </w:rPr>
              <w:t>įrangos</w:t>
            </w:r>
            <w:r w:rsidRPr="00B66424">
              <w:rPr>
                <w:b/>
                <w:spacing w:val="-5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b/>
                <w:sz w:val="24"/>
                <w:szCs w:val="24"/>
                <w:lang w:val="lt-LT"/>
              </w:rPr>
              <w:t>integracijos licencijos.</w:t>
            </w:r>
            <w:r w:rsidRPr="00B66424">
              <w:rPr>
                <w:b/>
                <w:spacing w:val="-7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sz w:val="24"/>
                <w:szCs w:val="24"/>
                <w:lang w:val="lt-LT"/>
              </w:rPr>
              <w:t>Turi</w:t>
            </w:r>
            <w:r w:rsidRPr="00B66424">
              <w:rPr>
                <w:spacing w:val="-6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sz w:val="24"/>
                <w:szCs w:val="24"/>
                <w:lang w:val="lt-LT"/>
              </w:rPr>
              <w:t>būti</w:t>
            </w:r>
            <w:r w:rsidRPr="00B66424">
              <w:rPr>
                <w:spacing w:val="-9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sz w:val="24"/>
                <w:szCs w:val="24"/>
                <w:lang w:val="lt-LT"/>
              </w:rPr>
              <w:t>prijungta</w:t>
            </w:r>
            <w:r w:rsidRPr="00B66424">
              <w:rPr>
                <w:spacing w:val="-7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sz w:val="24"/>
                <w:szCs w:val="24"/>
                <w:lang w:val="lt-LT"/>
              </w:rPr>
              <w:t>Pirkėjo</w:t>
            </w:r>
            <w:r w:rsidRPr="00B66424">
              <w:rPr>
                <w:spacing w:val="-10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sz w:val="24"/>
                <w:szCs w:val="24"/>
                <w:lang w:val="lt-LT"/>
              </w:rPr>
              <w:t>laboratorijoje veikianti arba nauja pagal specifikacijos pateiktą</w:t>
            </w:r>
          </w:p>
          <w:p w14:paraId="19B089AB" w14:textId="77777777" w:rsidR="00B66424" w:rsidRPr="00B66424" w:rsidRDefault="00B66424" w:rsidP="003D060B">
            <w:pPr>
              <w:pStyle w:val="TableParagraph"/>
              <w:spacing w:line="235" w:lineRule="exact"/>
              <w:ind w:left="74"/>
              <w:jc w:val="both"/>
              <w:rPr>
                <w:sz w:val="24"/>
                <w:szCs w:val="24"/>
                <w:lang w:val="lt-LT"/>
              </w:rPr>
            </w:pPr>
            <w:r w:rsidRPr="00B66424">
              <w:rPr>
                <w:sz w:val="24"/>
                <w:szCs w:val="24"/>
                <w:lang w:val="lt-LT"/>
              </w:rPr>
              <w:t>prietaisų</w:t>
            </w:r>
            <w:r w:rsidRPr="00B66424">
              <w:rPr>
                <w:spacing w:val="-6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spacing w:val="-2"/>
                <w:sz w:val="24"/>
                <w:szCs w:val="24"/>
                <w:lang w:val="lt-LT"/>
              </w:rPr>
              <w:t>sąrašą.</w:t>
            </w:r>
          </w:p>
        </w:tc>
        <w:tc>
          <w:tcPr>
            <w:tcW w:w="850" w:type="dxa"/>
          </w:tcPr>
          <w:p w14:paraId="249E1228" w14:textId="77777777" w:rsidR="00B66424" w:rsidRPr="00B66424" w:rsidRDefault="00B66424" w:rsidP="003D060B">
            <w:pPr>
              <w:pStyle w:val="TableParagraph"/>
              <w:rPr>
                <w:sz w:val="24"/>
                <w:szCs w:val="24"/>
                <w:lang w:val="lt-LT"/>
              </w:rPr>
            </w:pPr>
          </w:p>
          <w:p w14:paraId="5F2B4260" w14:textId="77777777" w:rsidR="00B66424" w:rsidRPr="00B66424" w:rsidRDefault="00B66424" w:rsidP="003D060B">
            <w:pPr>
              <w:pStyle w:val="TableParagraph"/>
              <w:ind w:left="53"/>
              <w:jc w:val="center"/>
              <w:rPr>
                <w:sz w:val="24"/>
                <w:szCs w:val="24"/>
                <w:lang w:val="lt-LT"/>
              </w:rPr>
            </w:pPr>
            <w:r w:rsidRPr="00B66424">
              <w:rPr>
                <w:spacing w:val="-4"/>
                <w:sz w:val="24"/>
                <w:szCs w:val="24"/>
                <w:lang w:val="lt-LT"/>
              </w:rPr>
              <w:t>vnt.</w:t>
            </w:r>
          </w:p>
        </w:tc>
        <w:tc>
          <w:tcPr>
            <w:tcW w:w="993" w:type="dxa"/>
          </w:tcPr>
          <w:p w14:paraId="199E3F69" w14:textId="77777777" w:rsidR="00B66424" w:rsidRPr="00B66424" w:rsidRDefault="00B66424" w:rsidP="003D060B">
            <w:pPr>
              <w:pStyle w:val="TableParagraph"/>
              <w:rPr>
                <w:sz w:val="24"/>
                <w:szCs w:val="24"/>
                <w:lang w:val="lt-LT"/>
              </w:rPr>
            </w:pPr>
          </w:p>
          <w:p w14:paraId="66F34D26" w14:textId="1CB91421" w:rsidR="00B66424" w:rsidRPr="00B66424" w:rsidRDefault="00B66424" w:rsidP="003D060B">
            <w:pPr>
              <w:pStyle w:val="TableParagraph"/>
              <w:ind w:left="17"/>
              <w:jc w:val="center"/>
              <w:rPr>
                <w:bCs/>
                <w:sz w:val="24"/>
                <w:szCs w:val="24"/>
                <w:lang w:val="lt-LT"/>
              </w:rPr>
            </w:pPr>
            <w:r w:rsidRPr="00B66424">
              <w:rPr>
                <w:bCs/>
                <w:spacing w:val="-10"/>
                <w:sz w:val="24"/>
                <w:szCs w:val="24"/>
                <w:lang w:val="lt-LT"/>
              </w:rPr>
              <w:t>15</w:t>
            </w:r>
          </w:p>
        </w:tc>
        <w:tc>
          <w:tcPr>
            <w:tcW w:w="992" w:type="dxa"/>
          </w:tcPr>
          <w:p w14:paraId="1C6C9CB3" w14:textId="15A3CC19" w:rsidR="00B66424" w:rsidRPr="00B66424" w:rsidRDefault="00B66424" w:rsidP="003D060B">
            <w:pPr>
              <w:pStyle w:val="TableParagraph"/>
              <w:ind w:left="23"/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993" w:type="dxa"/>
            <w:gridSpan w:val="2"/>
          </w:tcPr>
          <w:p w14:paraId="3ABB5192" w14:textId="7B1CA99C" w:rsidR="00B66424" w:rsidRPr="00B66424" w:rsidRDefault="00B66424" w:rsidP="003D060B">
            <w:pPr>
              <w:pStyle w:val="TableParagraph"/>
              <w:ind w:left="21"/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993" w:type="dxa"/>
            <w:gridSpan w:val="2"/>
          </w:tcPr>
          <w:p w14:paraId="1AC50CB2" w14:textId="77777777" w:rsidR="00B66424" w:rsidRPr="00B66424" w:rsidRDefault="00B66424" w:rsidP="003D060B">
            <w:pPr>
              <w:pStyle w:val="TableParagraph"/>
              <w:ind w:left="2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09781177" w14:textId="77777777" w:rsidR="00B66424" w:rsidRPr="00B66424" w:rsidRDefault="00B66424" w:rsidP="003D060B">
            <w:pPr>
              <w:pStyle w:val="TableParagraph"/>
              <w:ind w:left="21"/>
              <w:jc w:val="center"/>
              <w:rPr>
                <w:b/>
                <w:sz w:val="24"/>
                <w:szCs w:val="24"/>
              </w:rPr>
            </w:pPr>
          </w:p>
        </w:tc>
      </w:tr>
      <w:tr w:rsidR="00B66424" w:rsidRPr="008C5CDB" w14:paraId="6537CD55" w14:textId="5E42BAE0" w:rsidTr="00793A61">
        <w:trPr>
          <w:gridAfter w:val="1"/>
          <w:wAfter w:w="9" w:type="dxa"/>
          <w:trHeight w:val="469"/>
        </w:trPr>
        <w:tc>
          <w:tcPr>
            <w:tcW w:w="677" w:type="dxa"/>
            <w:vAlign w:val="center"/>
          </w:tcPr>
          <w:p w14:paraId="5F1098D0" w14:textId="60163AEC" w:rsidR="00B66424" w:rsidRPr="00B66424" w:rsidRDefault="00B66424" w:rsidP="003066FB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B66424">
              <w:rPr>
                <w:b/>
                <w:bCs/>
                <w:sz w:val="24"/>
                <w:szCs w:val="24"/>
                <w:lang w:val="lt-LT"/>
              </w:rPr>
              <w:t>4.</w:t>
            </w:r>
          </w:p>
        </w:tc>
        <w:tc>
          <w:tcPr>
            <w:tcW w:w="4006" w:type="dxa"/>
            <w:vAlign w:val="center"/>
          </w:tcPr>
          <w:p w14:paraId="1AC3595A" w14:textId="1307BD33" w:rsidR="00B66424" w:rsidRPr="00B66424" w:rsidRDefault="00B66424" w:rsidP="003D060B">
            <w:pPr>
              <w:pStyle w:val="TableParagraph"/>
              <w:ind w:left="74" w:right="643"/>
              <w:jc w:val="both"/>
              <w:rPr>
                <w:b/>
                <w:sz w:val="24"/>
                <w:szCs w:val="24"/>
                <w:lang w:val="lt-LT"/>
              </w:rPr>
            </w:pPr>
            <w:r w:rsidRPr="00B66424">
              <w:rPr>
                <w:b/>
                <w:sz w:val="24"/>
                <w:szCs w:val="24"/>
                <w:lang w:val="lt-LT"/>
              </w:rPr>
              <w:t>Instaliacija</w:t>
            </w:r>
          </w:p>
        </w:tc>
        <w:tc>
          <w:tcPr>
            <w:tcW w:w="850" w:type="dxa"/>
            <w:vAlign w:val="center"/>
          </w:tcPr>
          <w:p w14:paraId="534799DA" w14:textId="152927BE" w:rsidR="00B66424" w:rsidRPr="00B66424" w:rsidRDefault="00B66424" w:rsidP="003066FB">
            <w:pPr>
              <w:pStyle w:val="TableParagraph"/>
              <w:jc w:val="center"/>
              <w:rPr>
                <w:sz w:val="24"/>
                <w:szCs w:val="24"/>
                <w:lang w:val="lt-LT"/>
              </w:rPr>
            </w:pPr>
            <w:r w:rsidRPr="00B66424">
              <w:rPr>
                <w:sz w:val="24"/>
                <w:szCs w:val="24"/>
                <w:lang w:val="lt-LT"/>
              </w:rPr>
              <w:t>vnt.</w:t>
            </w:r>
          </w:p>
        </w:tc>
        <w:tc>
          <w:tcPr>
            <w:tcW w:w="993" w:type="dxa"/>
            <w:vAlign w:val="center"/>
          </w:tcPr>
          <w:p w14:paraId="7CE616F5" w14:textId="629D6A24" w:rsidR="00B66424" w:rsidRPr="00B66424" w:rsidRDefault="00B66424" w:rsidP="003066FB">
            <w:pPr>
              <w:pStyle w:val="TableParagraph"/>
              <w:jc w:val="center"/>
              <w:rPr>
                <w:sz w:val="24"/>
                <w:szCs w:val="24"/>
                <w:lang w:val="lt-LT"/>
              </w:rPr>
            </w:pPr>
            <w:r w:rsidRPr="00B66424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992" w:type="dxa"/>
          </w:tcPr>
          <w:p w14:paraId="220BC23F" w14:textId="77777777" w:rsidR="00B66424" w:rsidRPr="00B66424" w:rsidRDefault="00B66424" w:rsidP="003D060B">
            <w:pPr>
              <w:pStyle w:val="TableParagraph"/>
              <w:ind w:left="23"/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993" w:type="dxa"/>
            <w:gridSpan w:val="2"/>
          </w:tcPr>
          <w:p w14:paraId="3827AD80" w14:textId="77777777" w:rsidR="00B66424" w:rsidRPr="00B66424" w:rsidRDefault="00B66424" w:rsidP="003D060B">
            <w:pPr>
              <w:pStyle w:val="TableParagraph"/>
              <w:ind w:left="21"/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993" w:type="dxa"/>
            <w:gridSpan w:val="2"/>
          </w:tcPr>
          <w:p w14:paraId="42638C10" w14:textId="77777777" w:rsidR="00B66424" w:rsidRPr="00B66424" w:rsidRDefault="00B66424" w:rsidP="003D060B">
            <w:pPr>
              <w:pStyle w:val="TableParagraph"/>
              <w:ind w:left="2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41080981" w14:textId="77777777" w:rsidR="00B66424" w:rsidRPr="00B66424" w:rsidRDefault="00B66424" w:rsidP="003D060B">
            <w:pPr>
              <w:pStyle w:val="TableParagraph"/>
              <w:ind w:left="21"/>
              <w:jc w:val="center"/>
              <w:rPr>
                <w:b/>
                <w:sz w:val="24"/>
                <w:szCs w:val="24"/>
              </w:rPr>
            </w:pPr>
          </w:p>
        </w:tc>
      </w:tr>
      <w:tr w:rsidR="00B66424" w:rsidRPr="008C5CDB" w14:paraId="44358D37" w14:textId="6C616371" w:rsidTr="00793A61">
        <w:trPr>
          <w:gridAfter w:val="1"/>
          <w:wAfter w:w="9" w:type="dxa"/>
          <w:trHeight w:val="469"/>
        </w:trPr>
        <w:tc>
          <w:tcPr>
            <w:tcW w:w="677" w:type="dxa"/>
            <w:vAlign w:val="center"/>
          </w:tcPr>
          <w:p w14:paraId="5AC963EE" w14:textId="4547105E" w:rsidR="00B66424" w:rsidRPr="00B66424" w:rsidRDefault="00B66424" w:rsidP="003066FB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B66424">
              <w:rPr>
                <w:b/>
                <w:bCs/>
                <w:sz w:val="24"/>
                <w:szCs w:val="24"/>
                <w:lang w:val="lt-LT"/>
              </w:rPr>
              <w:t>5.</w:t>
            </w:r>
          </w:p>
        </w:tc>
        <w:tc>
          <w:tcPr>
            <w:tcW w:w="4006" w:type="dxa"/>
            <w:vAlign w:val="center"/>
          </w:tcPr>
          <w:p w14:paraId="7B0B83B0" w14:textId="011B06BB" w:rsidR="00B66424" w:rsidRPr="00B66424" w:rsidRDefault="00B66424" w:rsidP="003D060B">
            <w:pPr>
              <w:pStyle w:val="TableParagraph"/>
              <w:ind w:left="74" w:right="643"/>
              <w:jc w:val="both"/>
              <w:rPr>
                <w:b/>
                <w:sz w:val="24"/>
                <w:szCs w:val="24"/>
                <w:lang w:val="lt-LT"/>
              </w:rPr>
            </w:pPr>
            <w:r w:rsidRPr="00B66424">
              <w:rPr>
                <w:b/>
                <w:sz w:val="24"/>
                <w:szCs w:val="24"/>
                <w:lang w:val="lt-LT"/>
              </w:rPr>
              <w:t>Palaikymo kaštai</w:t>
            </w:r>
          </w:p>
        </w:tc>
        <w:tc>
          <w:tcPr>
            <w:tcW w:w="850" w:type="dxa"/>
            <w:vAlign w:val="center"/>
          </w:tcPr>
          <w:p w14:paraId="03C7FC2A" w14:textId="35C506AA" w:rsidR="00B66424" w:rsidRPr="00B66424" w:rsidRDefault="00B66424" w:rsidP="003066FB">
            <w:pPr>
              <w:pStyle w:val="TableParagraph"/>
              <w:jc w:val="center"/>
              <w:rPr>
                <w:sz w:val="24"/>
                <w:szCs w:val="24"/>
                <w:lang w:val="lt-LT"/>
              </w:rPr>
            </w:pPr>
            <w:r w:rsidRPr="00B66424">
              <w:rPr>
                <w:sz w:val="24"/>
                <w:szCs w:val="24"/>
                <w:lang w:val="lt-LT"/>
              </w:rPr>
              <w:t>vnt.</w:t>
            </w:r>
          </w:p>
        </w:tc>
        <w:tc>
          <w:tcPr>
            <w:tcW w:w="993" w:type="dxa"/>
            <w:vAlign w:val="center"/>
          </w:tcPr>
          <w:p w14:paraId="2A21893D" w14:textId="4BFDE4BC" w:rsidR="00B66424" w:rsidRPr="00B66424" w:rsidRDefault="00B66424" w:rsidP="003066FB">
            <w:pPr>
              <w:pStyle w:val="TableParagraph"/>
              <w:jc w:val="center"/>
              <w:rPr>
                <w:sz w:val="24"/>
                <w:szCs w:val="24"/>
                <w:lang w:val="lt-LT"/>
              </w:rPr>
            </w:pPr>
            <w:r w:rsidRPr="00B66424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992" w:type="dxa"/>
          </w:tcPr>
          <w:p w14:paraId="639AA28E" w14:textId="77777777" w:rsidR="00B66424" w:rsidRPr="00B66424" w:rsidRDefault="00B66424" w:rsidP="003D060B">
            <w:pPr>
              <w:pStyle w:val="TableParagraph"/>
              <w:ind w:left="23"/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993" w:type="dxa"/>
            <w:gridSpan w:val="2"/>
          </w:tcPr>
          <w:p w14:paraId="3E5B00AC" w14:textId="77777777" w:rsidR="00B66424" w:rsidRPr="00B66424" w:rsidRDefault="00B66424" w:rsidP="003D060B">
            <w:pPr>
              <w:pStyle w:val="TableParagraph"/>
              <w:ind w:left="21"/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993" w:type="dxa"/>
            <w:gridSpan w:val="2"/>
          </w:tcPr>
          <w:p w14:paraId="43F679B4" w14:textId="77777777" w:rsidR="00B66424" w:rsidRPr="00B66424" w:rsidRDefault="00B66424" w:rsidP="003D060B">
            <w:pPr>
              <w:pStyle w:val="TableParagraph"/>
              <w:ind w:left="2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6F30CE20" w14:textId="77777777" w:rsidR="00B66424" w:rsidRPr="00B66424" w:rsidRDefault="00B66424" w:rsidP="003D060B">
            <w:pPr>
              <w:pStyle w:val="TableParagraph"/>
              <w:ind w:left="21"/>
              <w:jc w:val="center"/>
              <w:rPr>
                <w:b/>
                <w:sz w:val="24"/>
                <w:szCs w:val="24"/>
              </w:rPr>
            </w:pPr>
          </w:p>
        </w:tc>
      </w:tr>
      <w:tr w:rsidR="00B66424" w:rsidRPr="008C5CDB" w14:paraId="0921E722" w14:textId="4058CB66" w:rsidTr="00793A6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hRule="exact" w:val="395"/>
        </w:trPr>
        <w:tc>
          <w:tcPr>
            <w:tcW w:w="7527" w:type="dxa"/>
            <w:gridSpan w:val="6"/>
            <w:vAlign w:val="center"/>
          </w:tcPr>
          <w:p w14:paraId="54603018" w14:textId="584C397E" w:rsidR="00B66424" w:rsidRPr="00B66424" w:rsidRDefault="00B66424" w:rsidP="00FB16DA">
            <w:pPr>
              <w:tabs>
                <w:tab w:val="left" w:pos="1785"/>
                <w:tab w:val="center" w:pos="5500"/>
              </w:tabs>
              <w:jc w:val="right"/>
              <w:rPr>
                <w:sz w:val="24"/>
                <w:szCs w:val="24"/>
                <w:lang w:val="lt-LT"/>
              </w:rPr>
            </w:pPr>
            <w:r w:rsidRPr="00B66424">
              <w:rPr>
                <w:b/>
                <w:sz w:val="24"/>
                <w:szCs w:val="24"/>
                <w:lang w:val="lt-LT"/>
              </w:rPr>
              <w:t>Bendra</w:t>
            </w:r>
            <w:r w:rsidRPr="00B66424">
              <w:rPr>
                <w:b/>
                <w:spacing w:val="-2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b/>
                <w:sz w:val="24"/>
                <w:szCs w:val="24"/>
                <w:lang w:val="lt-LT"/>
              </w:rPr>
              <w:t>kaina</w:t>
            </w:r>
            <w:r w:rsidRPr="00B66424">
              <w:rPr>
                <w:b/>
                <w:spacing w:val="-1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b/>
                <w:sz w:val="24"/>
                <w:szCs w:val="24"/>
                <w:lang w:val="lt-LT"/>
              </w:rPr>
              <w:t>Eur</w:t>
            </w:r>
            <w:r w:rsidRPr="00B66424">
              <w:rPr>
                <w:b/>
                <w:spacing w:val="-1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b/>
                <w:sz w:val="24"/>
                <w:szCs w:val="24"/>
                <w:lang w:val="lt-LT"/>
              </w:rPr>
              <w:t>be</w:t>
            </w:r>
            <w:r w:rsidRPr="00B66424">
              <w:rPr>
                <w:b/>
                <w:spacing w:val="-1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b/>
                <w:spacing w:val="-4"/>
                <w:sz w:val="24"/>
                <w:szCs w:val="24"/>
                <w:lang w:val="lt-LT"/>
              </w:rPr>
              <w:t>PVM:</w:t>
            </w:r>
          </w:p>
        </w:tc>
        <w:tc>
          <w:tcPr>
            <w:tcW w:w="993" w:type="dxa"/>
            <w:gridSpan w:val="2"/>
          </w:tcPr>
          <w:p w14:paraId="7E1DCEED" w14:textId="77777777" w:rsidR="00B66424" w:rsidRPr="00B66424" w:rsidRDefault="00B66424" w:rsidP="00B85957">
            <w:pPr>
              <w:tabs>
                <w:tab w:val="left" w:pos="1785"/>
                <w:tab w:val="center" w:pos="550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18280210" w14:textId="77777777" w:rsidR="00B66424" w:rsidRPr="00B66424" w:rsidRDefault="00B66424" w:rsidP="00B85957">
            <w:pPr>
              <w:tabs>
                <w:tab w:val="left" w:pos="1785"/>
                <w:tab w:val="center" w:pos="550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97FE7D1" w14:textId="3E608701" w:rsidR="00B66424" w:rsidRPr="00B66424" w:rsidRDefault="00B66424" w:rsidP="00B85957">
            <w:pPr>
              <w:tabs>
                <w:tab w:val="left" w:pos="1785"/>
                <w:tab w:val="center" w:pos="5500"/>
              </w:tabs>
              <w:jc w:val="center"/>
              <w:rPr>
                <w:sz w:val="24"/>
                <w:szCs w:val="24"/>
                <w:lang w:val="lt-LT"/>
              </w:rPr>
            </w:pPr>
          </w:p>
        </w:tc>
      </w:tr>
      <w:tr w:rsidR="00B66424" w:rsidRPr="008C5CDB" w14:paraId="37292FD7" w14:textId="38D8E7C5" w:rsidTr="00793A6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hRule="exact" w:val="415"/>
        </w:trPr>
        <w:tc>
          <w:tcPr>
            <w:tcW w:w="7527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1FC72F" w14:textId="13487221" w:rsidR="00B66424" w:rsidRPr="00B66424" w:rsidRDefault="00B66424" w:rsidP="00FB16DA">
            <w:pPr>
              <w:jc w:val="right"/>
              <w:rPr>
                <w:sz w:val="24"/>
                <w:szCs w:val="24"/>
                <w:lang w:val="lt-LT"/>
              </w:rPr>
            </w:pPr>
            <w:r w:rsidRPr="00B66424">
              <w:rPr>
                <w:b/>
                <w:sz w:val="24"/>
                <w:szCs w:val="24"/>
                <w:lang w:val="lt-LT"/>
              </w:rPr>
              <w:t>PVM</w:t>
            </w:r>
            <w:r w:rsidRPr="00B66424">
              <w:rPr>
                <w:b/>
                <w:spacing w:val="-4"/>
                <w:sz w:val="24"/>
                <w:szCs w:val="24"/>
                <w:lang w:val="lt-LT"/>
              </w:rPr>
              <w:t xml:space="preserve"> suma: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695C9BD1" w14:textId="77777777" w:rsidR="00B66424" w:rsidRPr="00B66424" w:rsidRDefault="00B66424" w:rsidP="00B859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2FC8460B" w14:textId="77777777" w:rsidR="00B66424" w:rsidRPr="00B66424" w:rsidRDefault="00B66424" w:rsidP="00B859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40338D" w14:textId="51E3EB57" w:rsidR="00B66424" w:rsidRPr="00B66424" w:rsidRDefault="00B66424" w:rsidP="00B85957">
            <w:pPr>
              <w:jc w:val="center"/>
              <w:rPr>
                <w:sz w:val="24"/>
                <w:szCs w:val="24"/>
                <w:lang w:val="lt-LT"/>
              </w:rPr>
            </w:pPr>
          </w:p>
        </w:tc>
      </w:tr>
      <w:tr w:rsidR="00B66424" w:rsidRPr="008C5CDB" w14:paraId="3FEEBC38" w14:textId="40774E76" w:rsidTr="00793A6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hRule="exact" w:val="436"/>
        </w:trPr>
        <w:tc>
          <w:tcPr>
            <w:tcW w:w="75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417B7" w14:textId="3ED39033" w:rsidR="00B66424" w:rsidRPr="00B66424" w:rsidRDefault="00B66424" w:rsidP="00FB16DA">
            <w:pPr>
              <w:jc w:val="right"/>
              <w:rPr>
                <w:sz w:val="24"/>
                <w:szCs w:val="24"/>
                <w:lang w:val="lt-LT"/>
              </w:rPr>
            </w:pPr>
            <w:r w:rsidRPr="00B66424">
              <w:rPr>
                <w:b/>
                <w:sz w:val="24"/>
                <w:szCs w:val="24"/>
                <w:lang w:val="lt-LT"/>
              </w:rPr>
              <w:t>Bendra</w:t>
            </w:r>
            <w:r w:rsidRPr="00B66424">
              <w:rPr>
                <w:b/>
                <w:spacing w:val="-2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b/>
                <w:sz w:val="24"/>
                <w:szCs w:val="24"/>
                <w:lang w:val="lt-LT"/>
              </w:rPr>
              <w:t>kaina</w:t>
            </w:r>
            <w:r w:rsidRPr="00B66424">
              <w:rPr>
                <w:b/>
                <w:spacing w:val="-1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b/>
                <w:sz w:val="24"/>
                <w:szCs w:val="24"/>
                <w:lang w:val="lt-LT"/>
              </w:rPr>
              <w:t>Eur</w:t>
            </w:r>
            <w:r w:rsidRPr="00B66424">
              <w:rPr>
                <w:b/>
                <w:spacing w:val="-1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b/>
                <w:sz w:val="24"/>
                <w:szCs w:val="24"/>
                <w:lang w:val="lt-LT"/>
              </w:rPr>
              <w:t>su</w:t>
            </w:r>
            <w:r w:rsidRPr="00B66424">
              <w:rPr>
                <w:b/>
                <w:spacing w:val="-1"/>
                <w:sz w:val="24"/>
                <w:szCs w:val="24"/>
                <w:lang w:val="lt-LT"/>
              </w:rPr>
              <w:t xml:space="preserve"> </w:t>
            </w:r>
            <w:r w:rsidRPr="00B66424">
              <w:rPr>
                <w:b/>
                <w:spacing w:val="-4"/>
                <w:sz w:val="24"/>
                <w:szCs w:val="24"/>
                <w:lang w:val="lt-LT"/>
              </w:rPr>
              <w:t>PVM: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268712" w14:textId="77777777" w:rsidR="00B66424" w:rsidRPr="00B66424" w:rsidRDefault="00B66424" w:rsidP="00B85957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60BD23" w14:textId="77777777" w:rsidR="00B66424" w:rsidRPr="00B66424" w:rsidRDefault="00B66424" w:rsidP="00B85957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09D078" w14:textId="3133DAE1" w:rsidR="00B66424" w:rsidRPr="00B66424" w:rsidRDefault="00B66424" w:rsidP="00B85957">
            <w:pPr>
              <w:jc w:val="center"/>
              <w:rPr>
                <w:sz w:val="24"/>
                <w:szCs w:val="24"/>
                <w:lang w:val="lt-LT"/>
              </w:rPr>
            </w:pPr>
          </w:p>
        </w:tc>
      </w:tr>
    </w:tbl>
    <w:p w14:paraId="7A3573D5" w14:textId="77777777" w:rsidR="00A76F48" w:rsidRPr="008C5CDB" w:rsidRDefault="00A76F48" w:rsidP="00A76F48">
      <w:pPr>
        <w:rPr>
          <w:sz w:val="24"/>
          <w:szCs w:val="24"/>
        </w:rPr>
      </w:pPr>
    </w:p>
    <w:p w14:paraId="41901533" w14:textId="77777777" w:rsidR="001570B6" w:rsidRPr="008C5CDB" w:rsidRDefault="001570B6" w:rsidP="001570B6">
      <w:pPr>
        <w:pStyle w:val="Pagrindinistekstas"/>
        <w:spacing w:before="11"/>
        <w:ind w:left="0"/>
        <w:rPr>
          <w:sz w:val="24"/>
          <w:szCs w:val="24"/>
        </w:rPr>
      </w:pPr>
    </w:p>
    <w:p w14:paraId="4F8A176C" w14:textId="77777777" w:rsidR="001570B6" w:rsidRPr="008C5CDB" w:rsidRDefault="001570B6" w:rsidP="00B95AA3">
      <w:pPr>
        <w:pStyle w:val="Sraopastraipa"/>
        <w:numPr>
          <w:ilvl w:val="2"/>
          <w:numId w:val="5"/>
        </w:numPr>
        <w:tabs>
          <w:tab w:val="left" w:pos="1641"/>
        </w:tabs>
        <w:ind w:left="1145" w:hanging="221"/>
        <w:rPr>
          <w:b/>
          <w:bCs/>
          <w:sz w:val="24"/>
          <w:szCs w:val="24"/>
        </w:rPr>
      </w:pPr>
      <w:r w:rsidRPr="008C5CDB">
        <w:rPr>
          <w:b/>
          <w:bCs/>
          <w:sz w:val="24"/>
          <w:szCs w:val="24"/>
        </w:rPr>
        <w:t>Prijungiamų</w:t>
      </w:r>
      <w:r w:rsidRPr="008C5CDB">
        <w:rPr>
          <w:b/>
          <w:bCs/>
          <w:spacing w:val="-5"/>
          <w:sz w:val="24"/>
          <w:szCs w:val="24"/>
        </w:rPr>
        <w:t xml:space="preserve"> </w:t>
      </w:r>
      <w:r w:rsidRPr="008C5CDB">
        <w:rPr>
          <w:b/>
          <w:bCs/>
          <w:sz w:val="24"/>
          <w:szCs w:val="24"/>
        </w:rPr>
        <w:t>prie</w:t>
      </w:r>
      <w:r w:rsidRPr="008C5CDB">
        <w:rPr>
          <w:b/>
          <w:bCs/>
          <w:spacing w:val="-4"/>
          <w:sz w:val="24"/>
          <w:szCs w:val="24"/>
        </w:rPr>
        <w:t xml:space="preserve"> </w:t>
      </w:r>
      <w:r w:rsidRPr="008C5CDB">
        <w:rPr>
          <w:b/>
          <w:bCs/>
          <w:sz w:val="24"/>
          <w:szCs w:val="24"/>
        </w:rPr>
        <w:t>LIS</w:t>
      </w:r>
      <w:r w:rsidRPr="008C5CDB">
        <w:rPr>
          <w:b/>
          <w:bCs/>
          <w:spacing w:val="-4"/>
          <w:sz w:val="24"/>
          <w:szCs w:val="24"/>
        </w:rPr>
        <w:t xml:space="preserve"> </w:t>
      </w:r>
      <w:r w:rsidRPr="008C5CDB">
        <w:rPr>
          <w:b/>
          <w:bCs/>
          <w:sz w:val="24"/>
          <w:szCs w:val="24"/>
        </w:rPr>
        <w:t>prietaisų</w:t>
      </w:r>
      <w:r w:rsidRPr="008C5CDB">
        <w:rPr>
          <w:b/>
          <w:bCs/>
          <w:spacing w:val="-4"/>
          <w:sz w:val="24"/>
          <w:szCs w:val="24"/>
        </w:rPr>
        <w:t xml:space="preserve"> </w:t>
      </w:r>
      <w:r w:rsidRPr="008C5CDB">
        <w:rPr>
          <w:b/>
          <w:bCs/>
          <w:spacing w:val="-2"/>
          <w:sz w:val="24"/>
          <w:szCs w:val="24"/>
        </w:rPr>
        <w:t>sąrašas:</w:t>
      </w:r>
    </w:p>
    <w:p w14:paraId="1DD04907" w14:textId="6F27AC25" w:rsidR="00E3576A" w:rsidRPr="008C5CDB" w:rsidRDefault="001C08E4" w:rsidP="00B95AA3">
      <w:pPr>
        <w:pStyle w:val="Sraopastraipa"/>
        <w:numPr>
          <w:ilvl w:val="3"/>
          <w:numId w:val="5"/>
        </w:numPr>
        <w:tabs>
          <w:tab w:val="left" w:pos="1280"/>
        </w:tabs>
        <w:spacing w:before="2" w:line="252" w:lineRule="exact"/>
        <w:rPr>
          <w:b/>
          <w:sz w:val="24"/>
          <w:szCs w:val="24"/>
        </w:rPr>
      </w:pPr>
      <w:proofErr w:type="spellStart"/>
      <w:r w:rsidRPr="008C5CDB">
        <w:rPr>
          <w:color w:val="000000"/>
          <w:sz w:val="24"/>
          <w:szCs w:val="24"/>
        </w:rPr>
        <w:t>Dirui</w:t>
      </w:r>
      <w:proofErr w:type="spellEnd"/>
      <w:r w:rsidRPr="008C5CDB">
        <w:rPr>
          <w:color w:val="000000"/>
          <w:sz w:val="24"/>
          <w:szCs w:val="24"/>
        </w:rPr>
        <w:t xml:space="preserve"> H- 500</w:t>
      </w:r>
      <w:r w:rsidR="002D5E92" w:rsidRPr="008C5CDB">
        <w:rPr>
          <w:color w:val="000000"/>
          <w:sz w:val="24"/>
          <w:szCs w:val="24"/>
        </w:rPr>
        <w:t xml:space="preserve"> - 1 vnt.</w:t>
      </w:r>
    </w:p>
    <w:p w14:paraId="6392DFDA" w14:textId="302EEAB8" w:rsidR="001C08E4" w:rsidRPr="008C5CDB" w:rsidRDefault="001C08E4" w:rsidP="00B95AA3">
      <w:pPr>
        <w:pStyle w:val="Sraopastraipa"/>
        <w:numPr>
          <w:ilvl w:val="3"/>
          <w:numId w:val="5"/>
        </w:numPr>
        <w:tabs>
          <w:tab w:val="left" w:pos="1280"/>
        </w:tabs>
        <w:spacing w:before="2" w:line="252" w:lineRule="exact"/>
        <w:rPr>
          <w:b/>
          <w:sz w:val="24"/>
          <w:szCs w:val="24"/>
        </w:rPr>
      </w:pPr>
      <w:proofErr w:type="spellStart"/>
      <w:r w:rsidRPr="008C5CDB">
        <w:rPr>
          <w:color w:val="000000"/>
          <w:sz w:val="24"/>
          <w:szCs w:val="24"/>
        </w:rPr>
        <w:t>iSED</w:t>
      </w:r>
      <w:proofErr w:type="spellEnd"/>
      <w:r w:rsidR="002D5E92" w:rsidRPr="008C5CDB">
        <w:rPr>
          <w:color w:val="000000"/>
          <w:sz w:val="24"/>
          <w:szCs w:val="24"/>
        </w:rPr>
        <w:t xml:space="preserve"> - 1 vnt.</w:t>
      </w:r>
    </w:p>
    <w:p w14:paraId="4778D8B9" w14:textId="04ACF5D0" w:rsidR="001C08E4" w:rsidRPr="008C5CDB" w:rsidRDefault="001C08E4" w:rsidP="00B95AA3">
      <w:pPr>
        <w:pStyle w:val="Sraopastraipa"/>
        <w:numPr>
          <w:ilvl w:val="3"/>
          <w:numId w:val="5"/>
        </w:numPr>
        <w:tabs>
          <w:tab w:val="left" w:pos="1280"/>
        </w:tabs>
        <w:spacing w:before="2" w:line="252" w:lineRule="exact"/>
        <w:rPr>
          <w:b/>
          <w:sz w:val="24"/>
          <w:szCs w:val="24"/>
        </w:rPr>
      </w:pPr>
      <w:proofErr w:type="spellStart"/>
      <w:r w:rsidRPr="008C5CDB">
        <w:rPr>
          <w:color w:val="000000"/>
          <w:sz w:val="24"/>
          <w:szCs w:val="24"/>
        </w:rPr>
        <w:t>QuikRead</w:t>
      </w:r>
      <w:proofErr w:type="spellEnd"/>
      <w:r w:rsidRPr="008C5CDB">
        <w:rPr>
          <w:color w:val="000000"/>
          <w:sz w:val="24"/>
          <w:szCs w:val="24"/>
        </w:rPr>
        <w:t xml:space="preserve"> </w:t>
      </w:r>
      <w:proofErr w:type="spellStart"/>
      <w:r w:rsidRPr="008C5CDB">
        <w:rPr>
          <w:color w:val="000000"/>
          <w:sz w:val="24"/>
          <w:szCs w:val="24"/>
        </w:rPr>
        <w:t>go</w:t>
      </w:r>
      <w:proofErr w:type="spellEnd"/>
      <w:r w:rsidR="002D5E92" w:rsidRPr="008C5CDB">
        <w:rPr>
          <w:color w:val="000000"/>
          <w:sz w:val="24"/>
          <w:szCs w:val="24"/>
        </w:rPr>
        <w:t xml:space="preserve"> - 1 vnt.</w:t>
      </w:r>
    </w:p>
    <w:p w14:paraId="0EDB1C26" w14:textId="252A4CC8" w:rsidR="001C08E4" w:rsidRPr="008C5CDB" w:rsidRDefault="001C08E4" w:rsidP="00B95AA3">
      <w:pPr>
        <w:pStyle w:val="Sraopastraipa"/>
        <w:numPr>
          <w:ilvl w:val="3"/>
          <w:numId w:val="5"/>
        </w:numPr>
        <w:tabs>
          <w:tab w:val="left" w:pos="1280"/>
        </w:tabs>
        <w:spacing w:before="2" w:line="252" w:lineRule="exact"/>
        <w:rPr>
          <w:b/>
          <w:sz w:val="24"/>
          <w:szCs w:val="24"/>
        </w:rPr>
      </w:pPr>
      <w:r w:rsidRPr="008C5CDB">
        <w:rPr>
          <w:color w:val="000000"/>
          <w:sz w:val="24"/>
          <w:szCs w:val="24"/>
        </w:rPr>
        <w:lastRenderedPageBreak/>
        <w:t>i-</w:t>
      </w:r>
      <w:proofErr w:type="spellStart"/>
      <w:r w:rsidRPr="008C5CDB">
        <w:rPr>
          <w:color w:val="000000"/>
          <w:sz w:val="24"/>
          <w:szCs w:val="24"/>
        </w:rPr>
        <w:t>Smart</w:t>
      </w:r>
      <w:proofErr w:type="spellEnd"/>
      <w:r w:rsidRPr="008C5CDB">
        <w:rPr>
          <w:color w:val="000000"/>
          <w:sz w:val="24"/>
          <w:szCs w:val="24"/>
        </w:rPr>
        <w:t xml:space="preserve"> 30 Pro</w:t>
      </w:r>
      <w:r w:rsidR="002D5E92" w:rsidRPr="008C5CDB">
        <w:rPr>
          <w:color w:val="000000"/>
          <w:sz w:val="24"/>
          <w:szCs w:val="24"/>
        </w:rPr>
        <w:t xml:space="preserve"> - 1 vnt.</w:t>
      </w:r>
    </w:p>
    <w:p w14:paraId="739C1700" w14:textId="6CBF42C3" w:rsidR="001C08E4" w:rsidRPr="008C5CDB" w:rsidRDefault="001C08E4" w:rsidP="00B95AA3">
      <w:pPr>
        <w:pStyle w:val="Sraopastraipa"/>
        <w:numPr>
          <w:ilvl w:val="3"/>
          <w:numId w:val="5"/>
        </w:numPr>
        <w:tabs>
          <w:tab w:val="left" w:pos="1280"/>
        </w:tabs>
        <w:spacing w:before="2" w:line="252" w:lineRule="exact"/>
        <w:rPr>
          <w:b/>
          <w:sz w:val="24"/>
          <w:szCs w:val="24"/>
        </w:rPr>
      </w:pPr>
      <w:r w:rsidRPr="008C5CDB">
        <w:rPr>
          <w:color w:val="000000"/>
          <w:sz w:val="24"/>
          <w:szCs w:val="24"/>
        </w:rPr>
        <w:t xml:space="preserve">STA </w:t>
      </w:r>
      <w:proofErr w:type="spellStart"/>
      <w:r w:rsidRPr="008C5CDB">
        <w:rPr>
          <w:color w:val="000000"/>
          <w:sz w:val="24"/>
          <w:szCs w:val="24"/>
        </w:rPr>
        <w:t>Satellite</w:t>
      </w:r>
      <w:proofErr w:type="spellEnd"/>
      <w:r w:rsidRPr="008C5CDB">
        <w:rPr>
          <w:color w:val="000000"/>
          <w:sz w:val="24"/>
          <w:szCs w:val="24"/>
        </w:rPr>
        <w:t xml:space="preserve"> </w:t>
      </w:r>
      <w:proofErr w:type="spellStart"/>
      <w:r w:rsidRPr="008C5CDB">
        <w:rPr>
          <w:color w:val="000000"/>
          <w:sz w:val="24"/>
          <w:szCs w:val="24"/>
        </w:rPr>
        <w:t>Max</w:t>
      </w:r>
      <w:proofErr w:type="spellEnd"/>
      <w:r w:rsidR="002D5E92" w:rsidRPr="008C5CDB">
        <w:rPr>
          <w:color w:val="000000"/>
          <w:sz w:val="24"/>
          <w:szCs w:val="24"/>
        </w:rPr>
        <w:t xml:space="preserve"> - 1 vnt.</w:t>
      </w:r>
    </w:p>
    <w:p w14:paraId="50A9E089" w14:textId="0DCC2C45" w:rsidR="001C08E4" w:rsidRPr="008C5CDB" w:rsidRDefault="001C08E4" w:rsidP="00B95AA3">
      <w:pPr>
        <w:pStyle w:val="Sraopastraipa"/>
        <w:numPr>
          <w:ilvl w:val="3"/>
          <w:numId w:val="5"/>
        </w:numPr>
        <w:tabs>
          <w:tab w:val="left" w:pos="1280"/>
        </w:tabs>
        <w:spacing w:before="2" w:line="252" w:lineRule="exact"/>
        <w:rPr>
          <w:b/>
          <w:sz w:val="24"/>
          <w:szCs w:val="24"/>
        </w:rPr>
      </w:pPr>
      <w:proofErr w:type="spellStart"/>
      <w:r w:rsidRPr="008C5CDB">
        <w:rPr>
          <w:color w:val="000000"/>
          <w:sz w:val="24"/>
          <w:szCs w:val="24"/>
        </w:rPr>
        <w:t>Sysmex</w:t>
      </w:r>
      <w:proofErr w:type="spellEnd"/>
      <w:r w:rsidRPr="008C5CDB">
        <w:rPr>
          <w:color w:val="000000"/>
          <w:sz w:val="24"/>
          <w:szCs w:val="24"/>
        </w:rPr>
        <w:t xml:space="preserve"> XN 1000</w:t>
      </w:r>
      <w:r w:rsidR="002D5E92" w:rsidRPr="008C5CDB">
        <w:rPr>
          <w:color w:val="000000"/>
          <w:sz w:val="24"/>
          <w:szCs w:val="24"/>
        </w:rPr>
        <w:t xml:space="preserve"> - 1 vnt.</w:t>
      </w:r>
    </w:p>
    <w:p w14:paraId="58EB1BD0" w14:textId="43AD00D5" w:rsidR="001C08E4" w:rsidRPr="008C5CDB" w:rsidRDefault="001C08E4" w:rsidP="00B95AA3">
      <w:pPr>
        <w:pStyle w:val="Sraopastraipa"/>
        <w:numPr>
          <w:ilvl w:val="3"/>
          <w:numId w:val="5"/>
        </w:numPr>
        <w:tabs>
          <w:tab w:val="left" w:pos="1280"/>
        </w:tabs>
        <w:spacing w:before="2" w:line="252" w:lineRule="exact"/>
        <w:rPr>
          <w:b/>
          <w:sz w:val="24"/>
          <w:szCs w:val="24"/>
        </w:rPr>
      </w:pPr>
      <w:proofErr w:type="spellStart"/>
      <w:r w:rsidRPr="008C5CDB">
        <w:rPr>
          <w:color w:val="000000"/>
          <w:sz w:val="24"/>
          <w:szCs w:val="24"/>
        </w:rPr>
        <w:t>Cobas</w:t>
      </w:r>
      <w:proofErr w:type="spellEnd"/>
      <w:r w:rsidRPr="008C5CDB">
        <w:rPr>
          <w:color w:val="000000"/>
          <w:sz w:val="24"/>
          <w:szCs w:val="24"/>
        </w:rPr>
        <w:t xml:space="preserve"> e 411</w:t>
      </w:r>
      <w:r w:rsidR="002D5E92" w:rsidRPr="008C5CDB">
        <w:rPr>
          <w:color w:val="000000"/>
          <w:sz w:val="24"/>
          <w:szCs w:val="24"/>
        </w:rPr>
        <w:t xml:space="preserve"> - 1 vnt.</w:t>
      </w:r>
    </w:p>
    <w:p w14:paraId="7FD8293E" w14:textId="36EA9BE5" w:rsidR="001C08E4" w:rsidRPr="008C5CDB" w:rsidRDefault="001C08E4" w:rsidP="00B95AA3">
      <w:pPr>
        <w:pStyle w:val="Sraopastraipa"/>
        <w:numPr>
          <w:ilvl w:val="3"/>
          <w:numId w:val="5"/>
        </w:numPr>
        <w:tabs>
          <w:tab w:val="left" w:pos="1280"/>
        </w:tabs>
        <w:spacing w:before="2" w:line="252" w:lineRule="exact"/>
        <w:rPr>
          <w:b/>
          <w:sz w:val="24"/>
          <w:szCs w:val="24"/>
        </w:rPr>
      </w:pPr>
      <w:proofErr w:type="spellStart"/>
      <w:r w:rsidRPr="008C5CDB">
        <w:rPr>
          <w:color w:val="000000"/>
          <w:sz w:val="24"/>
          <w:szCs w:val="24"/>
        </w:rPr>
        <w:t>Accu-Chek</w:t>
      </w:r>
      <w:proofErr w:type="spellEnd"/>
      <w:r w:rsidRPr="008C5CDB">
        <w:rPr>
          <w:color w:val="000000"/>
          <w:sz w:val="24"/>
          <w:szCs w:val="24"/>
        </w:rPr>
        <w:t xml:space="preserve"> </w:t>
      </w:r>
      <w:proofErr w:type="spellStart"/>
      <w:r w:rsidRPr="008C5CDB">
        <w:rPr>
          <w:color w:val="000000"/>
          <w:sz w:val="24"/>
          <w:szCs w:val="24"/>
        </w:rPr>
        <w:t>InformII</w:t>
      </w:r>
      <w:proofErr w:type="spellEnd"/>
      <w:r w:rsidR="002D5E92" w:rsidRPr="008C5CDB">
        <w:rPr>
          <w:color w:val="000000"/>
          <w:sz w:val="24"/>
          <w:szCs w:val="24"/>
        </w:rPr>
        <w:t xml:space="preserve"> - 5 vnt.</w:t>
      </w:r>
    </w:p>
    <w:p w14:paraId="15A2D33D" w14:textId="7A608D75" w:rsidR="001C08E4" w:rsidRPr="008C5CDB" w:rsidRDefault="001C08E4" w:rsidP="00B95AA3">
      <w:pPr>
        <w:pStyle w:val="Sraopastraipa"/>
        <w:numPr>
          <w:ilvl w:val="3"/>
          <w:numId w:val="5"/>
        </w:numPr>
        <w:tabs>
          <w:tab w:val="left" w:pos="1280"/>
        </w:tabs>
        <w:spacing w:before="2" w:line="252" w:lineRule="exact"/>
        <w:rPr>
          <w:b/>
          <w:sz w:val="24"/>
          <w:szCs w:val="24"/>
        </w:rPr>
      </w:pPr>
      <w:proofErr w:type="spellStart"/>
      <w:r w:rsidRPr="008C5CDB">
        <w:rPr>
          <w:color w:val="000000"/>
          <w:sz w:val="24"/>
          <w:szCs w:val="24"/>
        </w:rPr>
        <w:t>Cobas</w:t>
      </w:r>
      <w:proofErr w:type="spellEnd"/>
      <w:r w:rsidRPr="008C5CDB">
        <w:rPr>
          <w:color w:val="000000"/>
          <w:sz w:val="24"/>
          <w:szCs w:val="24"/>
        </w:rPr>
        <w:t xml:space="preserve"> </w:t>
      </w:r>
      <w:proofErr w:type="spellStart"/>
      <w:r w:rsidRPr="008C5CDB">
        <w:rPr>
          <w:color w:val="000000"/>
          <w:sz w:val="24"/>
          <w:szCs w:val="24"/>
        </w:rPr>
        <w:t>Integra</w:t>
      </w:r>
      <w:proofErr w:type="spellEnd"/>
      <w:r w:rsidRPr="008C5CDB">
        <w:rPr>
          <w:color w:val="000000"/>
          <w:sz w:val="24"/>
          <w:szCs w:val="24"/>
        </w:rPr>
        <w:t xml:space="preserve"> 400 </w:t>
      </w:r>
      <w:proofErr w:type="spellStart"/>
      <w:r w:rsidRPr="008C5CDB">
        <w:rPr>
          <w:color w:val="000000"/>
          <w:sz w:val="24"/>
          <w:szCs w:val="24"/>
        </w:rPr>
        <w:t>Plus</w:t>
      </w:r>
      <w:proofErr w:type="spellEnd"/>
      <w:r w:rsidR="002D5E92" w:rsidRPr="008C5CDB">
        <w:rPr>
          <w:color w:val="000000"/>
          <w:sz w:val="24"/>
          <w:szCs w:val="24"/>
        </w:rPr>
        <w:t xml:space="preserve"> - 1 vnt.</w:t>
      </w:r>
    </w:p>
    <w:p w14:paraId="12953604" w14:textId="7D5FF082" w:rsidR="001C08E4" w:rsidRPr="008C5CDB" w:rsidRDefault="001C08E4" w:rsidP="00B66424">
      <w:pPr>
        <w:pStyle w:val="Sraopastraipa"/>
        <w:numPr>
          <w:ilvl w:val="3"/>
          <w:numId w:val="5"/>
        </w:numPr>
        <w:tabs>
          <w:tab w:val="left" w:pos="1280"/>
          <w:tab w:val="left" w:pos="4678"/>
          <w:tab w:val="left" w:pos="4962"/>
        </w:tabs>
        <w:spacing w:before="2" w:line="252" w:lineRule="exact"/>
        <w:rPr>
          <w:b/>
          <w:sz w:val="24"/>
          <w:szCs w:val="24"/>
        </w:rPr>
      </w:pPr>
      <w:r w:rsidRPr="008C5CDB">
        <w:rPr>
          <w:color w:val="000000"/>
          <w:sz w:val="24"/>
          <w:szCs w:val="24"/>
        </w:rPr>
        <w:t>ABL 80 BASIC</w:t>
      </w:r>
      <w:r w:rsidR="002D5E92" w:rsidRPr="008C5CDB">
        <w:rPr>
          <w:color w:val="000000"/>
          <w:sz w:val="24"/>
          <w:szCs w:val="24"/>
        </w:rPr>
        <w:t xml:space="preserve"> - 1 vnt.</w:t>
      </w:r>
    </w:p>
    <w:p w14:paraId="65ACB491" w14:textId="616B82CC" w:rsidR="001C08E4" w:rsidRPr="008C5CDB" w:rsidRDefault="001C08E4" w:rsidP="00B66424">
      <w:pPr>
        <w:pStyle w:val="Sraopastraipa"/>
        <w:numPr>
          <w:ilvl w:val="3"/>
          <w:numId w:val="5"/>
        </w:numPr>
        <w:tabs>
          <w:tab w:val="left" w:pos="1280"/>
          <w:tab w:val="left" w:pos="4678"/>
        </w:tabs>
        <w:spacing w:before="2" w:line="252" w:lineRule="exact"/>
        <w:rPr>
          <w:b/>
          <w:sz w:val="24"/>
          <w:szCs w:val="24"/>
        </w:rPr>
      </w:pPr>
      <w:r w:rsidRPr="008C5CDB">
        <w:rPr>
          <w:color w:val="000000"/>
          <w:sz w:val="24"/>
          <w:szCs w:val="24"/>
        </w:rPr>
        <w:t>VIDAS3</w:t>
      </w:r>
      <w:r w:rsidR="002D5E92" w:rsidRPr="008C5CDB">
        <w:rPr>
          <w:color w:val="000000"/>
          <w:sz w:val="24"/>
          <w:szCs w:val="24"/>
        </w:rPr>
        <w:t xml:space="preserve"> - 1 vnt.</w:t>
      </w:r>
    </w:p>
    <w:p w14:paraId="7485A772" w14:textId="77777777" w:rsidR="002D5E92" w:rsidRPr="008C5CDB" w:rsidRDefault="002D5E92" w:rsidP="002D5E92">
      <w:pPr>
        <w:pStyle w:val="Sraopastraipa"/>
        <w:tabs>
          <w:tab w:val="left" w:pos="1280"/>
        </w:tabs>
        <w:spacing w:before="2" w:line="252" w:lineRule="exact"/>
        <w:ind w:left="1418"/>
        <w:rPr>
          <w:b/>
          <w:sz w:val="24"/>
          <w:szCs w:val="24"/>
        </w:rPr>
      </w:pPr>
    </w:p>
    <w:p w14:paraId="2F15FFA3" w14:textId="77777777" w:rsidR="001570B6" w:rsidRPr="008C5CDB" w:rsidRDefault="001570B6" w:rsidP="00B95AA3">
      <w:pPr>
        <w:pStyle w:val="Antrat1"/>
        <w:numPr>
          <w:ilvl w:val="2"/>
          <w:numId w:val="5"/>
        </w:numPr>
        <w:tabs>
          <w:tab w:val="left" w:pos="1641"/>
        </w:tabs>
        <w:spacing w:line="252" w:lineRule="exact"/>
        <w:ind w:left="1145" w:hanging="221"/>
        <w:rPr>
          <w:sz w:val="24"/>
          <w:szCs w:val="24"/>
        </w:rPr>
      </w:pPr>
      <w:r w:rsidRPr="008C5CDB">
        <w:rPr>
          <w:sz w:val="24"/>
          <w:szCs w:val="24"/>
        </w:rPr>
        <w:t>Sutartinių</w:t>
      </w:r>
      <w:r w:rsidRPr="008C5CDB">
        <w:rPr>
          <w:spacing w:val="-10"/>
          <w:sz w:val="24"/>
          <w:szCs w:val="24"/>
        </w:rPr>
        <w:t xml:space="preserve"> </w:t>
      </w:r>
      <w:r w:rsidRPr="008C5CDB">
        <w:rPr>
          <w:sz w:val="24"/>
          <w:szCs w:val="24"/>
        </w:rPr>
        <w:t>įsipareigojimų</w:t>
      </w:r>
      <w:r w:rsidRPr="008C5CDB">
        <w:rPr>
          <w:spacing w:val="-10"/>
          <w:sz w:val="24"/>
          <w:szCs w:val="24"/>
        </w:rPr>
        <w:t xml:space="preserve"> </w:t>
      </w:r>
      <w:r w:rsidRPr="008C5CDB">
        <w:rPr>
          <w:sz w:val="24"/>
          <w:szCs w:val="24"/>
        </w:rPr>
        <w:t>vykdymo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pacing w:val="-4"/>
          <w:sz w:val="24"/>
          <w:szCs w:val="24"/>
        </w:rPr>
        <w:t>vieta</w:t>
      </w:r>
    </w:p>
    <w:p w14:paraId="79FCEAE0" w14:textId="29D83EAD" w:rsidR="001570B6" w:rsidRPr="008C5CDB" w:rsidRDefault="001570B6" w:rsidP="00675779">
      <w:pPr>
        <w:pStyle w:val="Sraopastraipa"/>
        <w:numPr>
          <w:ilvl w:val="3"/>
          <w:numId w:val="5"/>
        </w:numPr>
        <w:tabs>
          <w:tab w:val="left" w:pos="1280"/>
          <w:tab w:val="left" w:pos="1701"/>
        </w:tabs>
        <w:spacing w:before="1" w:line="252" w:lineRule="exact"/>
        <w:ind w:left="1280" w:hanging="358"/>
        <w:rPr>
          <w:b/>
          <w:sz w:val="24"/>
          <w:szCs w:val="24"/>
        </w:rPr>
      </w:pPr>
      <w:r w:rsidRPr="008C5CDB">
        <w:rPr>
          <w:sz w:val="24"/>
          <w:szCs w:val="24"/>
        </w:rPr>
        <w:t>Tiekėjas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privalės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įdiegti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visiškai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sukonfig</w:t>
      </w:r>
      <w:r w:rsidR="00B36832" w:rsidRPr="008C5CDB">
        <w:rPr>
          <w:sz w:val="24"/>
          <w:szCs w:val="24"/>
        </w:rPr>
        <w:t>ū</w:t>
      </w:r>
      <w:r w:rsidRPr="008C5CDB">
        <w:rPr>
          <w:sz w:val="24"/>
          <w:szCs w:val="24"/>
        </w:rPr>
        <w:t>ruoti</w:t>
      </w:r>
      <w:r w:rsidRPr="008C5CDB">
        <w:rPr>
          <w:spacing w:val="44"/>
          <w:sz w:val="24"/>
          <w:szCs w:val="24"/>
        </w:rPr>
        <w:t xml:space="preserve"> </w:t>
      </w:r>
      <w:r w:rsidRPr="008C5CDB">
        <w:rPr>
          <w:sz w:val="24"/>
          <w:szCs w:val="24"/>
        </w:rPr>
        <w:t>siūlomą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LIS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sprendimą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Pirkėjo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patalpose.</w:t>
      </w:r>
    </w:p>
    <w:p w14:paraId="76CB8B55" w14:textId="77777777" w:rsidR="001570B6" w:rsidRPr="008C5CDB" w:rsidRDefault="001570B6" w:rsidP="00675779">
      <w:pPr>
        <w:pStyle w:val="Sraopastraipa"/>
        <w:numPr>
          <w:ilvl w:val="3"/>
          <w:numId w:val="5"/>
        </w:numPr>
        <w:tabs>
          <w:tab w:val="left" w:pos="1280"/>
          <w:tab w:val="left" w:pos="1282"/>
          <w:tab w:val="left" w:pos="1701"/>
        </w:tabs>
        <w:ind w:left="1282" w:right="106" w:hanging="360"/>
        <w:rPr>
          <w:b/>
          <w:sz w:val="24"/>
          <w:szCs w:val="24"/>
        </w:rPr>
      </w:pPr>
      <w:r w:rsidRPr="008C5CDB">
        <w:rPr>
          <w:sz w:val="24"/>
          <w:szCs w:val="24"/>
        </w:rPr>
        <w:t>Tiekėjas</w:t>
      </w:r>
      <w:r w:rsidRPr="008C5CDB">
        <w:rPr>
          <w:spacing w:val="-14"/>
          <w:sz w:val="24"/>
          <w:szCs w:val="24"/>
        </w:rPr>
        <w:t xml:space="preserve"> </w:t>
      </w:r>
      <w:r w:rsidRPr="008C5CDB">
        <w:rPr>
          <w:sz w:val="24"/>
          <w:szCs w:val="24"/>
        </w:rPr>
        <w:t>paslaugas</w:t>
      </w:r>
      <w:r w:rsidRPr="008C5CDB">
        <w:rPr>
          <w:spacing w:val="-14"/>
          <w:sz w:val="24"/>
          <w:szCs w:val="24"/>
        </w:rPr>
        <w:t xml:space="preserve"> </w:t>
      </w:r>
      <w:r w:rsidRPr="008C5CDB">
        <w:rPr>
          <w:sz w:val="24"/>
          <w:szCs w:val="24"/>
        </w:rPr>
        <w:t>teikia</w:t>
      </w:r>
      <w:r w:rsidRPr="008C5CDB">
        <w:rPr>
          <w:spacing w:val="-14"/>
          <w:sz w:val="24"/>
          <w:szCs w:val="24"/>
        </w:rPr>
        <w:t xml:space="preserve"> </w:t>
      </w:r>
      <w:r w:rsidRPr="008C5CDB">
        <w:rPr>
          <w:sz w:val="24"/>
          <w:szCs w:val="24"/>
        </w:rPr>
        <w:t>naudodamas</w:t>
      </w:r>
      <w:r w:rsidRPr="008C5CDB">
        <w:rPr>
          <w:spacing w:val="3"/>
          <w:sz w:val="24"/>
          <w:szCs w:val="24"/>
        </w:rPr>
        <w:t xml:space="preserve"> </w:t>
      </w:r>
      <w:r w:rsidRPr="008C5CDB">
        <w:rPr>
          <w:sz w:val="24"/>
          <w:szCs w:val="24"/>
        </w:rPr>
        <w:t>Pirkėjo</w:t>
      </w:r>
      <w:r w:rsidRPr="008C5CDB">
        <w:rPr>
          <w:spacing w:val="-15"/>
          <w:sz w:val="24"/>
          <w:szCs w:val="24"/>
        </w:rPr>
        <w:t xml:space="preserve"> </w:t>
      </w:r>
      <w:r w:rsidRPr="008C5CDB">
        <w:rPr>
          <w:sz w:val="24"/>
          <w:szCs w:val="24"/>
        </w:rPr>
        <w:t>turimą</w:t>
      </w:r>
      <w:r w:rsidRPr="008C5CDB">
        <w:rPr>
          <w:spacing w:val="-14"/>
          <w:sz w:val="24"/>
          <w:szCs w:val="24"/>
        </w:rPr>
        <w:t xml:space="preserve"> </w:t>
      </w:r>
      <w:r w:rsidRPr="008C5CDB">
        <w:rPr>
          <w:sz w:val="24"/>
          <w:szCs w:val="24"/>
        </w:rPr>
        <w:t>IT</w:t>
      </w:r>
      <w:r w:rsidRPr="008C5CDB">
        <w:rPr>
          <w:spacing w:val="-15"/>
          <w:sz w:val="24"/>
          <w:szCs w:val="24"/>
        </w:rPr>
        <w:t xml:space="preserve"> </w:t>
      </w:r>
      <w:r w:rsidRPr="008C5CDB">
        <w:rPr>
          <w:sz w:val="24"/>
          <w:szCs w:val="24"/>
        </w:rPr>
        <w:t>struktūrą,</w:t>
      </w:r>
      <w:r w:rsidRPr="008C5CDB">
        <w:rPr>
          <w:spacing w:val="-14"/>
          <w:sz w:val="24"/>
          <w:szCs w:val="24"/>
        </w:rPr>
        <w:t xml:space="preserve"> </w:t>
      </w:r>
      <w:r w:rsidRPr="008C5CDB">
        <w:rPr>
          <w:sz w:val="24"/>
          <w:szCs w:val="24"/>
        </w:rPr>
        <w:t>arba,</w:t>
      </w:r>
      <w:r w:rsidRPr="008C5CDB">
        <w:rPr>
          <w:spacing w:val="-14"/>
          <w:sz w:val="24"/>
          <w:szCs w:val="24"/>
        </w:rPr>
        <w:t xml:space="preserve"> </w:t>
      </w:r>
      <w:r w:rsidRPr="008C5CDB">
        <w:rPr>
          <w:sz w:val="24"/>
          <w:szCs w:val="24"/>
        </w:rPr>
        <w:t>esant</w:t>
      </w:r>
      <w:r w:rsidRPr="008C5CDB">
        <w:rPr>
          <w:spacing w:val="-14"/>
          <w:sz w:val="24"/>
          <w:szCs w:val="24"/>
        </w:rPr>
        <w:t xml:space="preserve"> </w:t>
      </w:r>
      <w:r w:rsidRPr="008C5CDB">
        <w:rPr>
          <w:sz w:val="24"/>
          <w:szCs w:val="24"/>
        </w:rPr>
        <w:t>poreikiui,</w:t>
      </w:r>
      <w:r w:rsidRPr="008C5CDB">
        <w:rPr>
          <w:spacing w:val="-15"/>
          <w:sz w:val="24"/>
          <w:szCs w:val="24"/>
        </w:rPr>
        <w:t xml:space="preserve"> </w:t>
      </w:r>
      <w:r w:rsidRPr="008C5CDB">
        <w:rPr>
          <w:sz w:val="24"/>
          <w:szCs w:val="24"/>
        </w:rPr>
        <w:t>LIS</w:t>
      </w:r>
      <w:r w:rsidRPr="008C5CDB">
        <w:rPr>
          <w:spacing w:val="-15"/>
          <w:sz w:val="24"/>
          <w:szCs w:val="24"/>
        </w:rPr>
        <w:t xml:space="preserve"> </w:t>
      </w:r>
      <w:r w:rsidRPr="008C5CDB">
        <w:rPr>
          <w:sz w:val="24"/>
          <w:szCs w:val="24"/>
        </w:rPr>
        <w:t>gali</w:t>
      </w:r>
      <w:r w:rsidRPr="008C5CDB">
        <w:rPr>
          <w:spacing w:val="-14"/>
          <w:sz w:val="24"/>
          <w:szCs w:val="24"/>
        </w:rPr>
        <w:t xml:space="preserve"> </w:t>
      </w:r>
      <w:r w:rsidRPr="008C5CDB">
        <w:rPr>
          <w:sz w:val="24"/>
          <w:szCs w:val="24"/>
        </w:rPr>
        <w:t>būti</w:t>
      </w:r>
      <w:r w:rsidRPr="008C5CDB">
        <w:rPr>
          <w:spacing w:val="-14"/>
          <w:sz w:val="24"/>
          <w:szCs w:val="24"/>
        </w:rPr>
        <w:t xml:space="preserve"> </w:t>
      </w:r>
      <w:r w:rsidRPr="008C5CDB">
        <w:rPr>
          <w:sz w:val="24"/>
          <w:szCs w:val="24"/>
        </w:rPr>
        <w:t>diegiama nutolusiame duomenų centre.</w:t>
      </w:r>
    </w:p>
    <w:p w14:paraId="79AD34BC" w14:textId="5A8E4B3D" w:rsidR="001570B6" w:rsidRPr="008C5CDB" w:rsidRDefault="001570B6" w:rsidP="00675779">
      <w:pPr>
        <w:pStyle w:val="Sraopastraipa"/>
        <w:numPr>
          <w:ilvl w:val="3"/>
          <w:numId w:val="5"/>
        </w:numPr>
        <w:tabs>
          <w:tab w:val="left" w:pos="1280"/>
          <w:tab w:val="left" w:pos="1282"/>
          <w:tab w:val="left" w:pos="1701"/>
        </w:tabs>
        <w:ind w:left="1282" w:right="107" w:hanging="360"/>
        <w:rPr>
          <w:b/>
          <w:sz w:val="24"/>
          <w:szCs w:val="24"/>
        </w:rPr>
      </w:pPr>
      <w:r w:rsidRPr="008C5CDB">
        <w:rPr>
          <w:sz w:val="24"/>
          <w:szCs w:val="24"/>
        </w:rPr>
        <w:t>Šalims</w:t>
      </w:r>
      <w:r w:rsidRPr="008C5CDB">
        <w:rPr>
          <w:spacing w:val="33"/>
          <w:sz w:val="24"/>
          <w:szCs w:val="24"/>
        </w:rPr>
        <w:t xml:space="preserve"> </w:t>
      </w:r>
      <w:r w:rsidRPr="008C5CDB">
        <w:rPr>
          <w:sz w:val="24"/>
          <w:szCs w:val="24"/>
        </w:rPr>
        <w:t>susitarus,</w:t>
      </w:r>
      <w:r w:rsidRPr="008C5CDB">
        <w:rPr>
          <w:spacing w:val="35"/>
          <w:sz w:val="24"/>
          <w:szCs w:val="24"/>
        </w:rPr>
        <w:t xml:space="preserve"> </w:t>
      </w:r>
      <w:r w:rsidRPr="008C5CDB">
        <w:rPr>
          <w:sz w:val="24"/>
          <w:szCs w:val="24"/>
        </w:rPr>
        <w:t>Tiekėjui</w:t>
      </w:r>
      <w:r w:rsidRPr="008C5CDB">
        <w:rPr>
          <w:spacing w:val="33"/>
          <w:sz w:val="24"/>
          <w:szCs w:val="24"/>
        </w:rPr>
        <w:t xml:space="preserve"> </w:t>
      </w:r>
      <w:r w:rsidRPr="008C5CDB">
        <w:rPr>
          <w:sz w:val="24"/>
          <w:szCs w:val="24"/>
        </w:rPr>
        <w:t>gali</w:t>
      </w:r>
      <w:r w:rsidRPr="008C5CDB">
        <w:rPr>
          <w:spacing w:val="36"/>
          <w:sz w:val="24"/>
          <w:szCs w:val="24"/>
        </w:rPr>
        <w:t xml:space="preserve"> </w:t>
      </w:r>
      <w:r w:rsidRPr="008C5CDB">
        <w:rPr>
          <w:sz w:val="24"/>
          <w:szCs w:val="24"/>
        </w:rPr>
        <w:t>būti</w:t>
      </w:r>
      <w:r w:rsidRPr="008C5CDB">
        <w:rPr>
          <w:spacing w:val="36"/>
          <w:sz w:val="24"/>
          <w:szCs w:val="24"/>
        </w:rPr>
        <w:t xml:space="preserve"> </w:t>
      </w:r>
      <w:r w:rsidRPr="008C5CDB">
        <w:rPr>
          <w:sz w:val="24"/>
          <w:szCs w:val="24"/>
        </w:rPr>
        <w:t>suteiktos</w:t>
      </w:r>
      <w:r w:rsidRPr="008C5CDB">
        <w:rPr>
          <w:spacing w:val="35"/>
          <w:sz w:val="24"/>
          <w:szCs w:val="24"/>
        </w:rPr>
        <w:t xml:space="preserve"> </w:t>
      </w:r>
      <w:r w:rsidRPr="008C5CDB">
        <w:rPr>
          <w:sz w:val="24"/>
          <w:szCs w:val="24"/>
        </w:rPr>
        <w:t>prisijungimo</w:t>
      </w:r>
      <w:r w:rsidRPr="008C5CDB">
        <w:rPr>
          <w:spacing w:val="35"/>
          <w:sz w:val="24"/>
          <w:szCs w:val="24"/>
        </w:rPr>
        <w:t xml:space="preserve"> </w:t>
      </w:r>
      <w:r w:rsidRPr="008C5CDB">
        <w:rPr>
          <w:sz w:val="24"/>
          <w:szCs w:val="24"/>
        </w:rPr>
        <w:t>prie</w:t>
      </w:r>
      <w:r w:rsidRPr="008C5CDB">
        <w:rPr>
          <w:spacing w:val="35"/>
          <w:sz w:val="24"/>
          <w:szCs w:val="24"/>
        </w:rPr>
        <w:t xml:space="preserve"> </w:t>
      </w:r>
      <w:r w:rsidRPr="008C5CDB">
        <w:rPr>
          <w:sz w:val="24"/>
          <w:szCs w:val="24"/>
        </w:rPr>
        <w:t>Pirkėjo</w:t>
      </w:r>
      <w:r w:rsidRPr="008C5CDB">
        <w:rPr>
          <w:spacing w:val="35"/>
          <w:sz w:val="24"/>
          <w:szCs w:val="24"/>
        </w:rPr>
        <w:t xml:space="preserve"> </w:t>
      </w:r>
      <w:r w:rsidRPr="008C5CDB">
        <w:rPr>
          <w:sz w:val="24"/>
          <w:szCs w:val="24"/>
        </w:rPr>
        <w:t>sistemos</w:t>
      </w:r>
      <w:r w:rsidRPr="008C5CDB">
        <w:rPr>
          <w:spacing w:val="35"/>
          <w:sz w:val="24"/>
          <w:szCs w:val="24"/>
        </w:rPr>
        <w:t xml:space="preserve"> </w:t>
      </w:r>
      <w:r w:rsidRPr="008C5CDB">
        <w:rPr>
          <w:sz w:val="24"/>
          <w:szCs w:val="24"/>
        </w:rPr>
        <w:t>(gamybinės</w:t>
      </w:r>
      <w:r w:rsidRPr="008C5CDB">
        <w:rPr>
          <w:spacing w:val="35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36"/>
          <w:sz w:val="24"/>
          <w:szCs w:val="24"/>
        </w:rPr>
        <w:t xml:space="preserve"> </w:t>
      </w:r>
      <w:r w:rsidRPr="008C5CDB">
        <w:rPr>
          <w:sz w:val="24"/>
          <w:szCs w:val="24"/>
        </w:rPr>
        <w:t>testavimo aplinkų) galimybės, sistemos darbo stebėjimui, pakeitimų įkėlimui į sistemos testavimo aplinką.</w:t>
      </w:r>
    </w:p>
    <w:p w14:paraId="1FE937C2" w14:textId="77777777" w:rsidR="00E3576A" w:rsidRPr="008C5CDB" w:rsidRDefault="00E3576A" w:rsidP="00675779">
      <w:pPr>
        <w:pStyle w:val="Sraopastraipa"/>
        <w:tabs>
          <w:tab w:val="left" w:pos="1280"/>
          <w:tab w:val="left" w:pos="1282"/>
          <w:tab w:val="left" w:pos="1701"/>
        </w:tabs>
        <w:ind w:left="1282" w:right="107"/>
        <w:rPr>
          <w:b/>
          <w:sz w:val="24"/>
          <w:szCs w:val="24"/>
        </w:rPr>
      </w:pPr>
    </w:p>
    <w:p w14:paraId="04CD100E" w14:textId="77777777" w:rsidR="001570B6" w:rsidRPr="008C5CDB" w:rsidRDefault="001570B6" w:rsidP="00675779">
      <w:pPr>
        <w:pStyle w:val="Antrat1"/>
        <w:numPr>
          <w:ilvl w:val="2"/>
          <w:numId w:val="5"/>
        </w:numPr>
        <w:tabs>
          <w:tab w:val="left" w:pos="1641"/>
          <w:tab w:val="left" w:pos="1701"/>
        </w:tabs>
        <w:spacing w:line="252" w:lineRule="exact"/>
        <w:ind w:left="1145" w:hanging="221"/>
        <w:rPr>
          <w:sz w:val="24"/>
          <w:szCs w:val="24"/>
        </w:rPr>
      </w:pPr>
      <w:r w:rsidRPr="008C5CDB">
        <w:rPr>
          <w:sz w:val="24"/>
          <w:szCs w:val="24"/>
        </w:rPr>
        <w:t>Informacijos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duomenų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judėjimas</w:t>
      </w:r>
    </w:p>
    <w:p w14:paraId="49ED9106" w14:textId="77777777" w:rsidR="001570B6" w:rsidRPr="008C5CDB" w:rsidRDefault="001570B6" w:rsidP="00675779">
      <w:pPr>
        <w:pStyle w:val="Sraopastraipa"/>
        <w:numPr>
          <w:ilvl w:val="3"/>
          <w:numId w:val="5"/>
        </w:numPr>
        <w:tabs>
          <w:tab w:val="left" w:pos="1280"/>
          <w:tab w:val="left" w:pos="1701"/>
        </w:tabs>
        <w:spacing w:line="252" w:lineRule="exact"/>
        <w:ind w:left="1280" w:hanging="358"/>
        <w:rPr>
          <w:b/>
          <w:sz w:val="24"/>
          <w:szCs w:val="24"/>
        </w:rPr>
      </w:pPr>
      <w:r w:rsidRPr="008C5CDB">
        <w:rPr>
          <w:sz w:val="24"/>
          <w:szCs w:val="24"/>
        </w:rPr>
        <w:t>Gydytojai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pateikia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užsakymą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į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ESIS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sistemą.</w:t>
      </w:r>
    </w:p>
    <w:p w14:paraId="39E165E7" w14:textId="77777777" w:rsidR="001570B6" w:rsidRPr="008C5CDB" w:rsidRDefault="001570B6" w:rsidP="00675779">
      <w:pPr>
        <w:pStyle w:val="Sraopastraipa"/>
        <w:numPr>
          <w:ilvl w:val="3"/>
          <w:numId w:val="5"/>
        </w:numPr>
        <w:tabs>
          <w:tab w:val="left" w:pos="1280"/>
          <w:tab w:val="left" w:pos="1282"/>
          <w:tab w:val="left" w:pos="1701"/>
        </w:tabs>
        <w:ind w:left="1282" w:right="109" w:hanging="360"/>
        <w:rPr>
          <w:b/>
          <w:sz w:val="24"/>
          <w:szCs w:val="24"/>
        </w:rPr>
      </w:pPr>
      <w:r w:rsidRPr="008C5CDB">
        <w:rPr>
          <w:sz w:val="24"/>
          <w:szCs w:val="24"/>
        </w:rPr>
        <w:t xml:space="preserve">Slaugytojos peržiūri užsakymą iš ESIS sistemos ir atlieka ėminių paėmimą ir </w:t>
      </w:r>
      <w:proofErr w:type="spellStart"/>
      <w:r w:rsidRPr="008C5CDB">
        <w:rPr>
          <w:sz w:val="24"/>
          <w:szCs w:val="24"/>
        </w:rPr>
        <w:t>Barkodo</w:t>
      </w:r>
      <w:proofErr w:type="spellEnd"/>
      <w:r w:rsidRPr="008C5CDB">
        <w:rPr>
          <w:sz w:val="24"/>
          <w:szCs w:val="24"/>
        </w:rPr>
        <w:t xml:space="preserve"> spausdinimą, kad visi mėgintuvėliai būtų suženklinti.</w:t>
      </w:r>
    </w:p>
    <w:p w14:paraId="170F16C7" w14:textId="77777777" w:rsidR="001570B6" w:rsidRPr="008C5CDB" w:rsidRDefault="001570B6" w:rsidP="00675779">
      <w:pPr>
        <w:pStyle w:val="Sraopastraipa"/>
        <w:numPr>
          <w:ilvl w:val="3"/>
          <w:numId w:val="5"/>
        </w:numPr>
        <w:tabs>
          <w:tab w:val="left" w:pos="1280"/>
          <w:tab w:val="left" w:pos="1701"/>
        </w:tabs>
        <w:ind w:left="1280" w:hanging="358"/>
        <w:rPr>
          <w:b/>
          <w:sz w:val="24"/>
          <w:szCs w:val="24"/>
        </w:rPr>
      </w:pPr>
      <w:r w:rsidRPr="008C5CDB">
        <w:rPr>
          <w:sz w:val="24"/>
          <w:szCs w:val="24"/>
        </w:rPr>
        <w:t>Ėminiai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pristatomi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į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laboratoriją.</w:t>
      </w:r>
    </w:p>
    <w:p w14:paraId="38E98B30" w14:textId="77777777" w:rsidR="001570B6" w:rsidRPr="008C5CDB" w:rsidRDefault="001570B6" w:rsidP="00675779">
      <w:pPr>
        <w:pStyle w:val="Sraopastraipa"/>
        <w:numPr>
          <w:ilvl w:val="3"/>
          <w:numId w:val="5"/>
        </w:numPr>
        <w:tabs>
          <w:tab w:val="left" w:pos="1280"/>
          <w:tab w:val="left" w:pos="1282"/>
          <w:tab w:val="left" w:pos="1701"/>
        </w:tabs>
        <w:spacing w:before="1"/>
        <w:ind w:left="1282" w:right="106" w:hanging="360"/>
        <w:jc w:val="both"/>
        <w:rPr>
          <w:b/>
          <w:sz w:val="24"/>
          <w:szCs w:val="24"/>
        </w:rPr>
      </w:pPr>
      <w:r w:rsidRPr="008C5CDB">
        <w:rPr>
          <w:sz w:val="24"/>
          <w:szCs w:val="24"/>
        </w:rPr>
        <w:t xml:space="preserve">Biomedicinos technologas sistemoje nuskanuoja jau esamą ėminio </w:t>
      </w:r>
      <w:proofErr w:type="spellStart"/>
      <w:r w:rsidRPr="008C5CDB">
        <w:rPr>
          <w:sz w:val="24"/>
          <w:szCs w:val="24"/>
        </w:rPr>
        <w:t>Barkodą</w:t>
      </w:r>
      <w:proofErr w:type="spellEnd"/>
      <w:r w:rsidRPr="008C5CDB">
        <w:rPr>
          <w:sz w:val="24"/>
          <w:szCs w:val="24"/>
        </w:rPr>
        <w:t xml:space="preserve"> ir mato informaciją, kokie gydančio gydytojo yra paskirti tyrimai. Sistemoje</w:t>
      </w:r>
      <w:r w:rsidRPr="008C5CDB">
        <w:rPr>
          <w:spacing w:val="40"/>
          <w:sz w:val="24"/>
          <w:szCs w:val="24"/>
        </w:rPr>
        <w:t xml:space="preserve"> </w:t>
      </w:r>
      <w:r w:rsidRPr="008C5CDB">
        <w:rPr>
          <w:sz w:val="24"/>
          <w:szCs w:val="24"/>
        </w:rPr>
        <w:t>turi būti galimybė pažymėti neatitiktį ar pastabą, kuri gali įtakoti tyrimo rezultatus. Šią informaciją turi matyti gydymo skyriai bei gydantys gydytojai.</w:t>
      </w:r>
    </w:p>
    <w:p w14:paraId="728D816F" w14:textId="77777777" w:rsidR="001570B6" w:rsidRPr="008C5CDB" w:rsidRDefault="001570B6" w:rsidP="00675779">
      <w:pPr>
        <w:pStyle w:val="Sraopastraipa"/>
        <w:numPr>
          <w:ilvl w:val="3"/>
          <w:numId w:val="5"/>
        </w:numPr>
        <w:tabs>
          <w:tab w:val="left" w:pos="1280"/>
          <w:tab w:val="left" w:pos="1282"/>
          <w:tab w:val="left" w:pos="1701"/>
        </w:tabs>
        <w:ind w:left="1282" w:right="109" w:hanging="360"/>
        <w:jc w:val="both"/>
        <w:rPr>
          <w:b/>
          <w:sz w:val="24"/>
          <w:szCs w:val="24"/>
        </w:rPr>
      </w:pPr>
      <w:r w:rsidRPr="008C5CDB">
        <w:rPr>
          <w:sz w:val="24"/>
          <w:szCs w:val="24"/>
        </w:rPr>
        <w:t>Automatiniai analizatoriai turi pasiimti informaciją iš sistemos apie būtent jiems galimus atlikti tyrimus. Atlikus tyrimus, rezultatai turi grįžti atgal į sistemą.</w:t>
      </w:r>
    </w:p>
    <w:p w14:paraId="39AB66BA" w14:textId="77777777" w:rsidR="001570B6" w:rsidRPr="008C5CDB" w:rsidRDefault="001570B6" w:rsidP="00675779">
      <w:pPr>
        <w:pStyle w:val="Sraopastraipa"/>
        <w:numPr>
          <w:ilvl w:val="3"/>
          <w:numId w:val="5"/>
        </w:numPr>
        <w:tabs>
          <w:tab w:val="left" w:pos="1280"/>
          <w:tab w:val="left" w:pos="1282"/>
          <w:tab w:val="left" w:pos="1701"/>
        </w:tabs>
        <w:ind w:left="1282" w:right="108" w:hanging="360"/>
        <w:jc w:val="both"/>
        <w:rPr>
          <w:b/>
          <w:sz w:val="24"/>
          <w:szCs w:val="24"/>
        </w:rPr>
      </w:pPr>
      <w:r w:rsidRPr="008C5CDB">
        <w:rPr>
          <w:sz w:val="24"/>
          <w:szCs w:val="24"/>
        </w:rPr>
        <w:t>Tyrimų tvirtinimas atliekamas kiekvienai tyrimų grupei ar atskiram tyrimui. Turi būti galimybė perži9rėti pacientų duomenis ir buvusius seniau.</w:t>
      </w:r>
    </w:p>
    <w:p w14:paraId="7F90BA85" w14:textId="77777777" w:rsidR="001570B6" w:rsidRPr="008C5CDB" w:rsidRDefault="001570B6" w:rsidP="00675779">
      <w:pPr>
        <w:pStyle w:val="Sraopastraipa"/>
        <w:numPr>
          <w:ilvl w:val="3"/>
          <w:numId w:val="5"/>
        </w:numPr>
        <w:tabs>
          <w:tab w:val="left" w:pos="1280"/>
          <w:tab w:val="left" w:pos="1701"/>
        </w:tabs>
        <w:spacing w:line="251" w:lineRule="exact"/>
        <w:ind w:left="1280" w:hanging="358"/>
        <w:jc w:val="both"/>
        <w:rPr>
          <w:b/>
          <w:sz w:val="24"/>
          <w:szCs w:val="24"/>
        </w:rPr>
      </w:pPr>
      <w:r w:rsidRPr="008C5CDB">
        <w:rPr>
          <w:sz w:val="24"/>
          <w:szCs w:val="24"/>
        </w:rPr>
        <w:t>Patvirtinti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laboratorijoje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tyrimų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atsakymai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grįžti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į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ESIS.</w:t>
      </w:r>
    </w:p>
    <w:p w14:paraId="6E506F0F" w14:textId="6D2DB228" w:rsidR="001570B6" w:rsidRPr="008C5CDB" w:rsidRDefault="001570B6" w:rsidP="00675779">
      <w:pPr>
        <w:pStyle w:val="Sraopastraipa"/>
        <w:numPr>
          <w:ilvl w:val="3"/>
          <w:numId w:val="5"/>
        </w:numPr>
        <w:tabs>
          <w:tab w:val="left" w:pos="1280"/>
          <w:tab w:val="left" w:pos="1701"/>
        </w:tabs>
        <w:spacing w:before="2"/>
        <w:ind w:left="1280" w:hanging="358"/>
        <w:jc w:val="both"/>
        <w:rPr>
          <w:b/>
          <w:sz w:val="24"/>
          <w:szCs w:val="24"/>
        </w:rPr>
      </w:pPr>
      <w:proofErr w:type="spellStart"/>
      <w:r w:rsidRPr="008C5CDB">
        <w:rPr>
          <w:sz w:val="24"/>
          <w:szCs w:val="24"/>
        </w:rPr>
        <w:t>Barkod</w:t>
      </w:r>
      <w:r w:rsidR="00675779">
        <w:rPr>
          <w:sz w:val="24"/>
          <w:szCs w:val="24"/>
        </w:rPr>
        <w:t>ų</w:t>
      </w:r>
      <w:proofErr w:type="spellEnd"/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skaitytuvus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spausdintuvus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įsigyja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Pirkėjas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savo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lėšomis.</w:t>
      </w:r>
    </w:p>
    <w:p w14:paraId="1EC17E46" w14:textId="77777777" w:rsidR="001570B6" w:rsidRPr="008C5CDB" w:rsidRDefault="001570B6" w:rsidP="00675779">
      <w:pPr>
        <w:pStyle w:val="Pagrindinistekstas"/>
        <w:tabs>
          <w:tab w:val="left" w:pos="1701"/>
        </w:tabs>
        <w:ind w:left="0"/>
        <w:rPr>
          <w:sz w:val="24"/>
          <w:szCs w:val="24"/>
        </w:rPr>
      </w:pPr>
    </w:p>
    <w:p w14:paraId="00160598" w14:textId="77777777" w:rsidR="001570B6" w:rsidRPr="008C5CDB" w:rsidRDefault="001570B6" w:rsidP="00675779">
      <w:pPr>
        <w:pStyle w:val="Antrat1"/>
        <w:numPr>
          <w:ilvl w:val="2"/>
          <w:numId w:val="5"/>
        </w:numPr>
        <w:tabs>
          <w:tab w:val="left" w:pos="1142"/>
          <w:tab w:val="left" w:pos="1701"/>
        </w:tabs>
        <w:spacing w:line="252" w:lineRule="exact"/>
        <w:ind w:left="1142" w:hanging="220"/>
        <w:rPr>
          <w:sz w:val="24"/>
          <w:szCs w:val="24"/>
        </w:rPr>
      </w:pPr>
      <w:r w:rsidRPr="008C5CDB">
        <w:rPr>
          <w:sz w:val="24"/>
          <w:szCs w:val="24"/>
        </w:rPr>
        <w:t>Laboratorinių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tyrimų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mėginių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judėjimo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valdymas</w:t>
      </w:r>
    </w:p>
    <w:p w14:paraId="67E15A9A" w14:textId="77777777" w:rsidR="001570B6" w:rsidRPr="008C5CDB" w:rsidRDefault="001570B6" w:rsidP="00675779">
      <w:pPr>
        <w:pStyle w:val="Sraopastraipa"/>
        <w:numPr>
          <w:ilvl w:val="3"/>
          <w:numId w:val="5"/>
        </w:numPr>
        <w:tabs>
          <w:tab w:val="left" w:pos="1308"/>
          <w:tab w:val="left" w:pos="1701"/>
        </w:tabs>
        <w:spacing w:line="252" w:lineRule="exact"/>
        <w:ind w:left="1308" w:hanging="386"/>
        <w:rPr>
          <w:sz w:val="24"/>
          <w:szCs w:val="24"/>
        </w:rPr>
      </w:pPr>
      <w:r w:rsidRPr="008C5CDB">
        <w:rPr>
          <w:sz w:val="24"/>
          <w:szCs w:val="24"/>
        </w:rPr>
        <w:t>Sistema</w:t>
      </w:r>
      <w:r w:rsidRPr="008C5CDB">
        <w:rPr>
          <w:spacing w:val="-10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užtikrinti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mėginių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paskirstymą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rankiniu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būdu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pagal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laboratorijos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nustatytas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taisykles:</w:t>
      </w:r>
    </w:p>
    <w:p w14:paraId="4B5DC39A" w14:textId="77777777" w:rsidR="001570B6" w:rsidRPr="008C5CDB" w:rsidRDefault="001570B6" w:rsidP="00675779">
      <w:pPr>
        <w:pStyle w:val="Sraopastraipa"/>
        <w:numPr>
          <w:ilvl w:val="4"/>
          <w:numId w:val="5"/>
        </w:numPr>
        <w:tabs>
          <w:tab w:val="left" w:pos="1473"/>
          <w:tab w:val="left" w:pos="1701"/>
          <w:tab w:val="left" w:pos="1843"/>
        </w:tabs>
        <w:spacing w:before="2" w:line="252" w:lineRule="exact"/>
        <w:ind w:left="1473" w:hanging="551"/>
        <w:rPr>
          <w:sz w:val="24"/>
          <w:szCs w:val="24"/>
        </w:rPr>
      </w:pPr>
      <w:r w:rsidRPr="008C5CDB">
        <w:rPr>
          <w:sz w:val="24"/>
          <w:szCs w:val="24"/>
        </w:rPr>
        <w:t>pagal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mėginio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prioritetą</w:t>
      </w:r>
    </w:p>
    <w:p w14:paraId="6725C382" w14:textId="77777777" w:rsidR="001570B6" w:rsidRPr="008C5CDB" w:rsidRDefault="001570B6" w:rsidP="00675779">
      <w:pPr>
        <w:pStyle w:val="Sraopastraipa"/>
        <w:numPr>
          <w:ilvl w:val="4"/>
          <w:numId w:val="5"/>
        </w:numPr>
        <w:tabs>
          <w:tab w:val="left" w:pos="1473"/>
          <w:tab w:val="left" w:pos="1701"/>
          <w:tab w:val="left" w:pos="1843"/>
        </w:tabs>
        <w:spacing w:line="252" w:lineRule="exact"/>
        <w:ind w:left="1473" w:hanging="551"/>
        <w:rPr>
          <w:sz w:val="24"/>
          <w:szCs w:val="24"/>
        </w:rPr>
      </w:pPr>
      <w:r w:rsidRPr="008C5CDB">
        <w:rPr>
          <w:sz w:val="24"/>
          <w:szCs w:val="24"/>
        </w:rPr>
        <w:t>pagal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mėginiui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užsakytų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tyrimų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skaičių</w:t>
      </w:r>
    </w:p>
    <w:p w14:paraId="2ECA46E4" w14:textId="77777777" w:rsidR="001570B6" w:rsidRPr="008C5CDB" w:rsidRDefault="001570B6" w:rsidP="00675779">
      <w:pPr>
        <w:pStyle w:val="Sraopastraipa"/>
        <w:numPr>
          <w:ilvl w:val="4"/>
          <w:numId w:val="5"/>
        </w:numPr>
        <w:tabs>
          <w:tab w:val="left" w:pos="1473"/>
          <w:tab w:val="left" w:pos="1701"/>
          <w:tab w:val="left" w:pos="1843"/>
        </w:tabs>
        <w:spacing w:line="252" w:lineRule="exact"/>
        <w:ind w:left="1473" w:hanging="551"/>
        <w:rPr>
          <w:sz w:val="24"/>
          <w:szCs w:val="24"/>
        </w:rPr>
      </w:pPr>
      <w:r w:rsidRPr="008C5CDB">
        <w:rPr>
          <w:sz w:val="24"/>
          <w:szCs w:val="24"/>
        </w:rPr>
        <w:t>pagal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mėgintuvėlio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pacing w:val="-4"/>
          <w:sz w:val="24"/>
          <w:szCs w:val="24"/>
        </w:rPr>
        <w:t>tipą</w:t>
      </w:r>
    </w:p>
    <w:p w14:paraId="210E6B8D" w14:textId="77777777" w:rsidR="001570B6" w:rsidRPr="008C5CDB" w:rsidRDefault="001570B6" w:rsidP="00675779">
      <w:pPr>
        <w:pStyle w:val="Sraopastraipa"/>
        <w:numPr>
          <w:ilvl w:val="4"/>
          <w:numId w:val="5"/>
        </w:numPr>
        <w:tabs>
          <w:tab w:val="left" w:pos="1473"/>
          <w:tab w:val="left" w:pos="1701"/>
          <w:tab w:val="left" w:pos="1843"/>
        </w:tabs>
        <w:spacing w:before="2" w:line="252" w:lineRule="exact"/>
        <w:ind w:left="1473" w:hanging="551"/>
        <w:rPr>
          <w:sz w:val="24"/>
          <w:szCs w:val="24"/>
        </w:rPr>
      </w:pPr>
      <w:r w:rsidRPr="008C5CDB">
        <w:rPr>
          <w:sz w:val="24"/>
          <w:szCs w:val="24"/>
        </w:rPr>
        <w:t>pagal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analizatoriaus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maskavimo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būseną</w:t>
      </w:r>
    </w:p>
    <w:p w14:paraId="4140C814" w14:textId="77777777" w:rsidR="001570B6" w:rsidRPr="008C5CDB" w:rsidRDefault="001570B6" w:rsidP="00675779">
      <w:pPr>
        <w:pStyle w:val="Sraopastraipa"/>
        <w:numPr>
          <w:ilvl w:val="4"/>
          <w:numId w:val="5"/>
        </w:numPr>
        <w:tabs>
          <w:tab w:val="left" w:pos="1473"/>
          <w:tab w:val="left" w:pos="1701"/>
          <w:tab w:val="left" w:pos="1843"/>
        </w:tabs>
        <w:spacing w:line="252" w:lineRule="exact"/>
        <w:ind w:left="1473" w:hanging="551"/>
        <w:rPr>
          <w:sz w:val="24"/>
          <w:szCs w:val="24"/>
        </w:rPr>
      </w:pPr>
      <w:r w:rsidRPr="008C5CDB">
        <w:rPr>
          <w:sz w:val="24"/>
          <w:szCs w:val="24"/>
        </w:rPr>
        <w:t>pagal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tyrimo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maskavimo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būseną</w:t>
      </w:r>
    </w:p>
    <w:p w14:paraId="6D488885" w14:textId="794FEEB7" w:rsidR="001570B6" w:rsidRPr="008C5CDB" w:rsidRDefault="001570B6" w:rsidP="00675779">
      <w:pPr>
        <w:pStyle w:val="Sraopastraipa"/>
        <w:numPr>
          <w:ilvl w:val="4"/>
          <w:numId w:val="5"/>
        </w:numPr>
        <w:tabs>
          <w:tab w:val="left" w:pos="1473"/>
          <w:tab w:val="left" w:pos="1701"/>
          <w:tab w:val="left" w:pos="1843"/>
        </w:tabs>
        <w:spacing w:before="1" w:line="252" w:lineRule="exact"/>
        <w:ind w:left="1473" w:hanging="551"/>
        <w:rPr>
          <w:sz w:val="24"/>
          <w:szCs w:val="24"/>
        </w:rPr>
      </w:pPr>
      <w:r w:rsidRPr="008C5CDB">
        <w:rPr>
          <w:sz w:val="24"/>
          <w:szCs w:val="24"/>
        </w:rPr>
        <w:t>pagal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mėgintuvėlio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centrif</w:t>
      </w:r>
      <w:r w:rsidR="00B36832" w:rsidRPr="008C5CDB">
        <w:rPr>
          <w:sz w:val="24"/>
          <w:szCs w:val="24"/>
        </w:rPr>
        <w:t>u</w:t>
      </w:r>
      <w:r w:rsidRPr="008C5CDB">
        <w:rPr>
          <w:sz w:val="24"/>
          <w:szCs w:val="24"/>
        </w:rPr>
        <w:t>gavimo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būseną</w:t>
      </w:r>
    </w:p>
    <w:p w14:paraId="12AA4DAE" w14:textId="77777777" w:rsidR="001570B6" w:rsidRPr="008C5CDB" w:rsidRDefault="001570B6" w:rsidP="00675779">
      <w:pPr>
        <w:pStyle w:val="Sraopastraipa"/>
        <w:numPr>
          <w:ilvl w:val="3"/>
          <w:numId w:val="5"/>
        </w:numPr>
        <w:tabs>
          <w:tab w:val="left" w:pos="1308"/>
          <w:tab w:val="left" w:pos="1701"/>
          <w:tab w:val="left" w:pos="1843"/>
        </w:tabs>
        <w:spacing w:line="252" w:lineRule="exact"/>
        <w:ind w:left="1308" w:hanging="386"/>
        <w:rPr>
          <w:sz w:val="24"/>
          <w:szCs w:val="24"/>
        </w:rPr>
      </w:pPr>
      <w:r w:rsidRPr="008C5CDB">
        <w:rPr>
          <w:sz w:val="24"/>
          <w:szCs w:val="24"/>
        </w:rPr>
        <w:t>Sistema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užtikrinti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mėginių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paskirstymą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šiems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objektams:</w:t>
      </w:r>
    </w:p>
    <w:p w14:paraId="2A72CD53" w14:textId="77777777" w:rsidR="001570B6" w:rsidRPr="008C5CDB" w:rsidRDefault="001570B6" w:rsidP="00675779">
      <w:pPr>
        <w:pStyle w:val="Sraopastraipa"/>
        <w:numPr>
          <w:ilvl w:val="4"/>
          <w:numId w:val="5"/>
        </w:numPr>
        <w:tabs>
          <w:tab w:val="left" w:pos="1473"/>
          <w:tab w:val="left" w:pos="1701"/>
          <w:tab w:val="left" w:pos="1843"/>
        </w:tabs>
        <w:spacing w:line="252" w:lineRule="exact"/>
        <w:ind w:left="1473" w:hanging="551"/>
        <w:rPr>
          <w:sz w:val="24"/>
          <w:szCs w:val="24"/>
        </w:rPr>
      </w:pPr>
      <w:r w:rsidRPr="008C5CDB">
        <w:rPr>
          <w:spacing w:val="-2"/>
          <w:sz w:val="24"/>
          <w:szCs w:val="24"/>
        </w:rPr>
        <w:t>instrumentams;</w:t>
      </w:r>
    </w:p>
    <w:p w14:paraId="113BBD13" w14:textId="77777777" w:rsidR="001570B6" w:rsidRPr="008C5CDB" w:rsidRDefault="001570B6" w:rsidP="00675779">
      <w:pPr>
        <w:pStyle w:val="Sraopastraipa"/>
        <w:numPr>
          <w:ilvl w:val="4"/>
          <w:numId w:val="5"/>
        </w:numPr>
        <w:tabs>
          <w:tab w:val="left" w:pos="1473"/>
          <w:tab w:val="left" w:pos="1701"/>
          <w:tab w:val="left" w:pos="1843"/>
        </w:tabs>
        <w:spacing w:before="1" w:line="252" w:lineRule="exact"/>
        <w:ind w:left="1473" w:hanging="551"/>
        <w:rPr>
          <w:sz w:val="24"/>
          <w:szCs w:val="24"/>
        </w:rPr>
      </w:pPr>
      <w:r w:rsidRPr="008C5CDB">
        <w:rPr>
          <w:sz w:val="24"/>
          <w:szCs w:val="24"/>
        </w:rPr>
        <w:t>rankiniams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tyrimams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virtualiems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taikiniams;</w:t>
      </w:r>
    </w:p>
    <w:p w14:paraId="3BD1462A" w14:textId="77777777" w:rsidR="001570B6" w:rsidRPr="008C5CDB" w:rsidRDefault="001570B6" w:rsidP="00675779">
      <w:pPr>
        <w:pStyle w:val="Sraopastraipa"/>
        <w:numPr>
          <w:ilvl w:val="4"/>
          <w:numId w:val="5"/>
        </w:numPr>
        <w:tabs>
          <w:tab w:val="left" w:pos="1473"/>
          <w:tab w:val="left" w:pos="1701"/>
          <w:tab w:val="left" w:pos="1843"/>
        </w:tabs>
        <w:spacing w:line="252" w:lineRule="exact"/>
        <w:ind w:left="1473" w:hanging="551"/>
        <w:rPr>
          <w:sz w:val="24"/>
          <w:szCs w:val="24"/>
        </w:rPr>
      </w:pPr>
      <w:r w:rsidRPr="008C5CDB">
        <w:rPr>
          <w:sz w:val="24"/>
          <w:szCs w:val="24"/>
        </w:rPr>
        <w:t>atpilamiems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antriniams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mėginiams,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nurodant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atpilamo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mėginio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kiekį</w:t>
      </w:r>
    </w:p>
    <w:p w14:paraId="667D7EF0" w14:textId="77777777" w:rsidR="001570B6" w:rsidRPr="008C5CDB" w:rsidRDefault="001570B6" w:rsidP="00675779">
      <w:pPr>
        <w:pStyle w:val="Sraopastraipa"/>
        <w:numPr>
          <w:ilvl w:val="4"/>
          <w:numId w:val="5"/>
        </w:numPr>
        <w:tabs>
          <w:tab w:val="left" w:pos="1473"/>
          <w:tab w:val="left" w:pos="1701"/>
          <w:tab w:val="left" w:pos="1843"/>
        </w:tabs>
        <w:spacing w:before="2" w:line="252" w:lineRule="exact"/>
        <w:ind w:left="1473" w:hanging="551"/>
        <w:rPr>
          <w:sz w:val="24"/>
          <w:szCs w:val="24"/>
        </w:rPr>
      </w:pPr>
      <w:proofErr w:type="spellStart"/>
      <w:r w:rsidRPr="008C5CDB">
        <w:rPr>
          <w:spacing w:val="-2"/>
          <w:sz w:val="24"/>
          <w:szCs w:val="24"/>
        </w:rPr>
        <w:t>pre</w:t>
      </w:r>
      <w:proofErr w:type="spellEnd"/>
      <w:r w:rsidRPr="008C5CDB">
        <w:rPr>
          <w:spacing w:val="-2"/>
          <w:sz w:val="24"/>
          <w:szCs w:val="24"/>
        </w:rPr>
        <w:t>-analitiniams</w:t>
      </w:r>
      <w:r w:rsidRPr="008C5CDB">
        <w:rPr>
          <w:spacing w:val="17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įrenginiams,</w:t>
      </w:r>
    </w:p>
    <w:p w14:paraId="777BBA8A" w14:textId="77777777" w:rsidR="001570B6" w:rsidRPr="008C5CDB" w:rsidRDefault="001570B6" w:rsidP="00675779">
      <w:pPr>
        <w:pStyle w:val="Sraopastraipa"/>
        <w:numPr>
          <w:ilvl w:val="4"/>
          <w:numId w:val="5"/>
        </w:numPr>
        <w:tabs>
          <w:tab w:val="left" w:pos="1473"/>
          <w:tab w:val="left" w:pos="1701"/>
          <w:tab w:val="left" w:pos="1843"/>
        </w:tabs>
        <w:spacing w:line="252" w:lineRule="exact"/>
        <w:ind w:left="1473" w:hanging="551"/>
        <w:rPr>
          <w:sz w:val="24"/>
          <w:szCs w:val="24"/>
        </w:rPr>
      </w:pPr>
      <w:proofErr w:type="spellStart"/>
      <w:r w:rsidRPr="008C5CDB">
        <w:rPr>
          <w:sz w:val="24"/>
          <w:szCs w:val="24"/>
        </w:rPr>
        <w:t>post</w:t>
      </w:r>
      <w:proofErr w:type="spellEnd"/>
      <w:r w:rsidRPr="008C5CDB">
        <w:rPr>
          <w:sz w:val="24"/>
          <w:szCs w:val="24"/>
        </w:rPr>
        <w:t>-analitiniams</w:t>
      </w:r>
      <w:r w:rsidRPr="008C5CDB">
        <w:rPr>
          <w:spacing w:val="-13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įrenginiams,</w:t>
      </w:r>
    </w:p>
    <w:p w14:paraId="60B03BEA" w14:textId="77777777" w:rsidR="001570B6" w:rsidRPr="008C5CDB" w:rsidRDefault="001570B6" w:rsidP="00675779">
      <w:pPr>
        <w:pStyle w:val="Sraopastraipa"/>
        <w:numPr>
          <w:ilvl w:val="4"/>
          <w:numId w:val="5"/>
        </w:numPr>
        <w:tabs>
          <w:tab w:val="left" w:pos="1473"/>
          <w:tab w:val="left" w:pos="1701"/>
          <w:tab w:val="left" w:pos="1843"/>
        </w:tabs>
        <w:spacing w:line="252" w:lineRule="exact"/>
        <w:ind w:left="1473" w:hanging="551"/>
        <w:rPr>
          <w:sz w:val="24"/>
          <w:szCs w:val="24"/>
        </w:rPr>
      </w:pPr>
      <w:r w:rsidRPr="008C5CDB">
        <w:rPr>
          <w:sz w:val="24"/>
          <w:szCs w:val="24"/>
        </w:rPr>
        <w:t>skirtingiems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mėginių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archyvams</w:t>
      </w:r>
    </w:p>
    <w:p w14:paraId="63F75C8B" w14:textId="77777777" w:rsidR="001570B6" w:rsidRPr="008C5CDB" w:rsidRDefault="001570B6" w:rsidP="001570B6">
      <w:pPr>
        <w:spacing w:line="252" w:lineRule="exact"/>
        <w:rPr>
          <w:sz w:val="24"/>
          <w:szCs w:val="24"/>
        </w:rPr>
        <w:sectPr w:rsidR="001570B6" w:rsidRPr="008C5CDB">
          <w:type w:val="continuous"/>
          <w:pgSz w:w="12240" w:h="15840"/>
          <w:pgMar w:top="1120" w:right="460" w:bottom="280" w:left="780" w:header="567" w:footer="567" w:gutter="0"/>
          <w:cols w:space="1296"/>
        </w:sectPr>
      </w:pPr>
    </w:p>
    <w:p w14:paraId="23A626DA" w14:textId="77777777" w:rsidR="001570B6" w:rsidRPr="008C5CDB" w:rsidRDefault="001570B6" w:rsidP="00456769">
      <w:pPr>
        <w:pStyle w:val="Sraopastraipa"/>
        <w:numPr>
          <w:ilvl w:val="3"/>
          <w:numId w:val="5"/>
        </w:numPr>
        <w:tabs>
          <w:tab w:val="left" w:pos="1308"/>
          <w:tab w:val="left" w:pos="1843"/>
        </w:tabs>
        <w:spacing w:before="71"/>
        <w:ind w:left="922" w:right="247" w:firstLine="0"/>
        <w:rPr>
          <w:sz w:val="24"/>
          <w:szCs w:val="24"/>
        </w:rPr>
      </w:pPr>
      <w:r w:rsidRPr="008C5CDB">
        <w:rPr>
          <w:sz w:val="24"/>
          <w:szCs w:val="24"/>
        </w:rPr>
        <w:lastRenderedPageBreak/>
        <w:t>Sistema turi turėti rankinį mėginių paskirstymo langą, kurį naudojant galima skenuoti ir rūšiuoti mėginius pagal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naudotojo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nustatytą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darbo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eigą.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Kiekvienam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skenuojamam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mėginiui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būti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vizualiai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pateikiama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kuriose paskirstymo vietose mėginys jau buvo ir į kurias vietas dar turi būti paskirstytas.</w:t>
      </w:r>
    </w:p>
    <w:p w14:paraId="382D3151" w14:textId="77777777" w:rsidR="001570B6" w:rsidRPr="008C5CDB" w:rsidRDefault="001570B6" w:rsidP="00456769">
      <w:pPr>
        <w:pStyle w:val="Sraopastraipa"/>
        <w:numPr>
          <w:ilvl w:val="3"/>
          <w:numId w:val="5"/>
        </w:numPr>
        <w:tabs>
          <w:tab w:val="left" w:pos="1308"/>
          <w:tab w:val="left" w:pos="1843"/>
        </w:tabs>
        <w:spacing w:before="2"/>
        <w:ind w:left="922" w:right="394" w:firstLine="0"/>
        <w:rPr>
          <w:sz w:val="24"/>
          <w:szCs w:val="24"/>
        </w:rPr>
      </w:pPr>
      <w:r w:rsidRPr="008C5CDB">
        <w:rPr>
          <w:sz w:val="24"/>
          <w:szCs w:val="24"/>
        </w:rPr>
        <w:t>Sistema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turėti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galimybę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naudotojui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parinkti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alternatyvias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mėginių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skirstymo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sekas,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kaip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pvz.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naktinės pamainos, savaitgalio pamainos ir t. t</w:t>
      </w:r>
    </w:p>
    <w:p w14:paraId="38C9CC24" w14:textId="77777777" w:rsidR="001570B6" w:rsidRPr="008C5CDB" w:rsidRDefault="001570B6" w:rsidP="00456769">
      <w:pPr>
        <w:pStyle w:val="Sraopastraipa"/>
        <w:numPr>
          <w:ilvl w:val="3"/>
          <w:numId w:val="5"/>
        </w:numPr>
        <w:tabs>
          <w:tab w:val="left" w:pos="1308"/>
          <w:tab w:val="left" w:pos="1843"/>
        </w:tabs>
        <w:spacing w:before="1"/>
        <w:ind w:left="922" w:right="832" w:firstLine="0"/>
        <w:rPr>
          <w:sz w:val="24"/>
          <w:szCs w:val="24"/>
        </w:rPr>
      </w:pPr>
      <w:r w:rsidRPr="008C5CDB">
        <w:rPr>
          <w:sz w:val="24"/>
          <w:szCs w:val="24"/>
        </w:rPr>
        <w:t>Sistema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turėti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galimybę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maskuoti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tyrimus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analizatorius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automatiniu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rankiniu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būdu,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kad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būtų išvengta tyrimų atlikimo ir (arba) išrūšiavimo konkretiems analizatoriams.</w:t>
      </w:r>
    </w:p>
    <w:p w14:paraId="30A94125" w14:textId="77777777" w:rsidR="001570B6" w:rsidRPr="008C5CDB" w:rsidRDefault="001570B6" w:rsidP="00456769">
      <w:pPr>
        <w:pStyle w:val="Antrat1"/>
        <w:numPr>
          <w:ilvl w:val="2"/>
          <w:numId w:val="5"/>
        </w:numPr>
        <w:tabs>
          <w:tab w:val="left" w:pos="1142"/>
          <w:tab w:val="left" w:pos="1843"/>
        </w:tabs>
        <w:spacing w:before="252" w:line="252" w:lineRule="exact"/>
        <w:ind w:left="1142" w:hanging="220"/>
        <w:rPr>
          <w:sz w:val="24"/>
          <w:szCs w:val="24"/>
        </w:rPr>
      </w:pPr>
      <w:r w:rsidRPr="008C5CDB">
        <w:rPr>
          <w:sz w:val="24"/>
          <w:szCs w:val="24"/>
        </w:rPr>
        <w:t>Keitimasis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duomenimis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su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gydymo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įstaigos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informacine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sistema</w:t>
      </w:r>
    </w:p>
    <w:p w14:paraId="6834E787" w14:textId="77777777" w:rsidR="001570B6" w:rsidRPr="008C5CDB" w:rsidRDefault="001570B6" w:rsidP="00456769">
      <w:pPr>
        <w:pStyle w:val="Sraopastraipa"/>
        <w:numPr>
          <w:ilvl w:val="3"/>
          <w:numId w:val="5"/>
        </w:numPr>
        <w:tabs>
          <w:tab w:val="left" w:pos="1308"/>
          <w:tab w:val="left" w:pos="1843"/>
        </w:tabs>
        <w:spacing w:line="252" w:lineRule="exact"/>
        <w:ind w:left="1308" w:hanging="386"/>
        <w:rPr>
          <w:sz w:val="24"/>
          <w:szCs w:val="24"/>
        </w:rPr>
      </w:pPr>
      <w:r w:rsidRPr="008C5CDB">
        <w:rPr>
          <w:sz w:val="24"/>
          <w:szCs w:val="24"/>
        </w:rPr>
        <w:t>Sistema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palaikyti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sujungimo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sąsajas: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TCP/IP,</w:t>
      </w:r>
      <w:r w:rsidRPr="008C5CDB">
        <w:rPr>
          <w:spacing w:val="-8"/>
          <w:sz w:val="24"/>
          <w:szCs w:val="24"/>
        </w:rPr>
        <w:t xml:space="preserve"> </w:t>
      </w:r>
      <w:proofErr w:type="spellStart"/>
      <w:r w:rsidRPr="008C5CDB">
        <w:rPr>
          <w:sz w:val="24"/>
          <w:szCs w:val="24"/>
        </w:rPr>
        <w:t>Web</w:t>
      </w:r>
      <w:proofErr w:type="spellEnd"/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servisai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ar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failais.</w:t>
      </w:r>
    </w:p>
    <w:p w14:paraId="50A323FF" w14:textId="77777777" w:rsidR="001570B6" w:rsidRPr="008C5CDB" w:rsidRDefault="001570B6" w:rsidP="00456769">
      <w:pPr>
        <w:pStyle w:val="Sraopastraipa"/>
        <w:numPr>
          <w:ilvl w:val="3"/>
          <w:numId w:val="5"/>
        </w:numPr>
        <w:tabs>
          <w:tab w:val="left" w:pos="1308"/>
          <w:tab w:val="left" w:pos="1843"/>
        </w:tabs>
        <w:spacing w:before="2" w:line="252" w:lineRule="exact"/>
        <w:ind w:left="1308" w:hanging="386"/>
        <w:rPr>
          <w:sz w:val="24"/>
          <w:szCs w:val="24"/>
        </w:rPr>
      </w:pPr>
      <w:r w:rsidRPr="008C5CDB">
        <w:rPr>
          <w:sz w:val="24"/>
          <w:szCs w:val="24"/>
        </w:rPr>
        <w:t>Sistema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palaikyti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šiuos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protokolus: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HL7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(v2.3,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v2.4),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ASTM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(E1381-91,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E1394-91),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pacing w:val="-5"/>
          <w:sz w:val="24"/>
          <w:szCs w:val="24"/>
        </w:rPr>
        <w:t>XML</w:t>
      </w:r>
    </w:p>
    <w:p w14:paraId="1DA8D471" w14:textId="77777777" w:rsidR="001570B6" w:rsidRPr="008C5CDB" w:rsidRDefault="001570B6" w:rsidP="00456769">
      <w:pPr>
        <w:pStyle w:val="Sraopastraipa"/>
        <w:numPr>
          <w:ilvl w:val="3"/>
          <w:numId w:val="5"/>
        </w:numPr>
        <w:tabs>
          <w:tab w:val="left" w:pos="1308"/>
          <w:tab w:val="left" w:pos="1843"/>
        </w:tabs>
        <w:ind w:left="922" w:right="526" w:firstLine="0"/>
        <w:rPr>
          <w:sz w:val="24"/>
          <w:szCs w:val="24"/>
        </w:rPr>
      </w:pPr>
      <w:r w:rsidRPr="008C5CDB">
        <w:rPr>
          <w:sz w:val="24"/>
          <w:szCs w:val="24"/>
        </w:rPr>
        <w:t>Sistema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turėti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galimybę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konfigūruoti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komunikacijos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protokolus,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išsamiai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apibrėžiant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komunikacijos pranešimus ir laukus.</w:t>
      </w:r>
    </w:p>
    <w:p w14:paraId="70EAAE9E" w14:textId="77777777" w:rsidR="001570B6" w:rsidRPr="008C5CDB" w:rsidRDefault="001570B6" w:rsidP="00456769">
      <w:pPr>
        <w:pStyle w:val="Sraopastraipa"/>
        <w:numPr>
          <w:ilvl w:val="3"/>
          <w:numId w:val="5"/>
        </w:numPr>
        <w:tabs>
          <w:tab w:val="left" w:pos="1308"/>
          <w:tab w:val="left" w:pos="1843"/>
        </w:tabs>
        <w:ind w:left="922" w:right="476" w:firstLine="0"/>
        <w:rPr>
          <w:sz w:val="24"/>
          <w:szCs w:val="24"/>
        </w:rPr>
      </w:pPr>
      <w:r w:rsidRPr="008C5CDB">
        <w:rPr>
          <w:sz w:val="24"/>
          <w:szCs w:val="24"/>
        </w:rPr>
        <w:t>Sistema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turėti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galimybę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prisijungti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prie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įstaigos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informacinės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sistemos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paketinio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atsisiuntimo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 xml:space="preserve">režimu (angl. </w:t>
      </w:r>
      <w:proofErr w:type="spellStart"/>
      <w:r w:rsidRPr="008C5CDB">
        <w:rPr>
          <w:sz w:val="24"/>
          <w:szCs w:val="24"/>
        </w:rPr>
        <w:t>batch</w:t>
      </w:r>
      <w:proofErr w:type="spellEnd"/>
      <w:r w:rsidRPr="008C5CDB">
        <w:rPr>
          <w:sz w:val="24"/>
          <w:szCs w:val="24"/>
        </w:rPr>
        <w:t xml:space="preserve"> </w:t>
      </w:r>
      <w:proofErr w:type="spellStart"/>
      <w:r w:rsidRPr="008C5CDB">
        <w:rPr>
          <w:sz w:val="24"/>
          <w:szCs w:val="24"/>
        </w:rPr>
        <w:t>download</w:t>
      </w:r>
      <w:proofErr w:type="spellEnd"/>
      <w:r w:rsidRPr="008C5CDB">
        <w:rPr>
          <w:sz w:val="24"/>
          <w:szCs w:val="24"/>
        </w:rPr>
        <w:t xml:space="preserve">) ir užklausos perdavimo režimu (angl. </w:t>
      </w:r>
      <w:proofErr w:type="spellStart"/>
      <w:r w:rsidRPr="008C5CDB">
        <w:rPr>
          <w:sz w:val="24"/>
          <w:szCs w:val="24"/>
        </w:rPr>
        <w:t>query</w:t>
      </w:r>
      <w:proofErr w:type="spellEnd"/>
      <w:r w:rsidRPr="008C5CDB">
        <w:rPr>
          <w:sz w:val="24"/>
          <w:szCs w:val="24"/>
        </w:rPr>
        <w:t xml:space="preserve"> </w:t>
      </w:r>
      <w:proofErr w:type="spellStart"/>
      <w:r w:rsidRPr="008C5CDB">
        <w:rPr>
          <w:sz w:val="24"/>
          <w:szCs w:val="24"/>
        </w:rPr>
        <w:t>forward</w:t>
      </w:r>
      <w:proofErr w:type="spellEnd"/>
      <w:r w:rsidRPr="008C5CDB">
        <w:rPr>
          <w:sz w:val="24"/>
          <w:szCs w:val="24"/>
        </w:rPr>
        <w:t>).</w:t>
      </w:r>
    </w:p>
    <w:p w14:paraId="7639CCBF" w14:textId="77777777" w:rsidR="001570B6" w:rsidRPr="008C5CDB" w:rsidRDefault="001570B6" w:rsidP="00456769">
      <w:pPr>
        <w:pStyle w:val="Sraopastraipa"/>
        <w:numPr>
          <w:ilvl w:val="3"/>
          <w:numId w:val="5"/>
        </w:numPr>
        <w:tabs>
          <w:tab w:val="left" w:pos="1308"/>
          <w:tab w:val="left" w:pos="1843"/>
        </w:tabs>
        <w:ind w:left="922" w:right="1385" w:firstLine="0"/>
        <w:rPr>
          <w:sz w:val="24"/>
          <w:szCs w:val="24"/>
        </w:rPr>
      </w:pPr>
      <w:r w:rsidRPr="008C5CDB">
        <w:rPr>
          <w:sz w:val="24"/>
          <w:szCs w:val="24"/>
        </w:rPr>
        <w:t>Sistema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priimti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laboratorinių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tyrimų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užsakymų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duomenis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iš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gydymo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įstaigos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informacinės sistemos ir išsiųsti atsakymus į gydymo įstaigos informacinę sistemą;</w:t>
      </w:r>
    </w:p>
    <w:p w14:paraId="2270A437" w14:textId="77777777" w:rsidR="001570B6" w:rsidRPr="008C5CDB" w:rsidRDefault="001570B6" w:rsidP="00456769">
      <w:pPr>
        <w:pStyle w:val="Sraopastraipa"/>
        <w:numPr>
          <w:ilvl w:val="3"/>
          <w:numId w:val="5"/>
        </w:numPr>
        <w:tabs>
          <w:tab w:val="left" w:pos="1308"/>
          <w:tab w:val="left" w:pos="1843"/>
        </w:tabs>
        <w:ind w:left="922" w:right="212" w:firstLine="0"/>
        <w:rPr>
          <w:sz w:val="24"/>
          <w:szCs w:val="24"/>
        </w:rPr>
      </w:pPr>
      <w:r w:rsidRPr="008C5CDB">
        <w:rPr>
          <w:sz w:val="24"/>
          <w:szCs w:val="24"/>
        </w:rPr>
        <w:t>Sistema turi priimti duomenis apie pacientą (vardas, pavardė, gimimo data, lytis, amžius, asmens kodas), laboratorinio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tyrimo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užsakymo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duomenis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(užsakymo</w:t>
      </w:r>
      <w:r w:rsidRPr="008C5CDB">
        <w:rPr>
          <w:spacing w:val="-7"/>
          <w:sz w:val="24"/>
          <w:szCs w:val="24"/>
        </w:rPr>
        <w:t xml:space="preserve"> </w:t>
      </w:r>
      <w:proofErr w:type="spellStart"/>
      <w:r w:rsidRPr="008C5CDB">
        <w:rPr>
          <w:sz w:val="24"/>
          <w:szCs w:val="24"/>
        </w:rPr>
        <w:t>nr.</w:t>
      </w:r>
      <w:proofErr w:type="spellEnd"/>
      <w:r w:rsidRPr="008C5CDB">
        <w:rPr>
          <w:sz w:val="24"/>
          <w:szCs w:val="24"/>
        </w:rPr>
        <w:t>,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diagnozės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kodas,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ligos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istorijos/ambulatorinės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 xml:space="preserve">kortelės </w:t>
      </w:r>
      <w:proofErr w:type="spellStart"/>
      <w:r w:rsidRPr="008C5CDB">
        <w:rPr>
          <w:sz w:val="24"/>
          <w:szCs w:val="24"/>
        </w:rPr>
        <w:t>nr.</w:t>
      </w:r>
      <w:proofErr w:type="spellEnd"/>
      <w:r w:rsidRPr="008C5CDB">
        <w:rPr>
          <w:sz w:val="24"/>
          <w:szCs w:val="24"/>
        </w:rPr>
        <w:t>, tyrimą užsakęs padalinys, gydytojas), užsakytų analičių kodus,</w:t>
      </w:r>
    </w:p>
    <w:p w14:paraId="565889F3" w14:textId="77777777" w:rsidR="001570B6" w:rsidRPr="008C5CDB" w:rsidRDefault="001570B6" w:rsidP="00456769">
      <w:pPr>
        <w:pStyle w:val="Pagrindinistekstas"/>
        <w:tabs>
          <w:tab w:val="left" w:pos="1843"/>
        </w:tabs>
        <w:spacing w:before="1" w:line="252" w:lineRule="exact"/>
        <w:rPr>
          <w:sz w:val="24"/>
          <w:szCs w:val="24"/>
        </w:rPr>
      </w:pPr>
      <w:r w:rsidRPr="008C5CDB">
        <w:rPr>
          <w:sz w:val="24"/>
          <w:szCs w:val="24"/>
        </w:rPr>
        <w:t>ėminio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paėmimo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laiką,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ėminio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tipą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tyrimo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skubumo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žymuo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2"/>
          <w:sz w:val="24"/>
          <w:szCs w:val="24"/>
        </w:rPr>
        <w:t xml:space="preserve"> komentarus;</w:t>
      </w:r>
    </w:p>
    <w:p w14:paraId="1DB1236B" w14:textId="77777777" w:rsidR="001570B6" w:rsidRPr="008C5CDB" w:rsidRDefault="001570B6" w:rsidP="00456769">
      <w:pPr>
        <w:pStyle w:val="Sraopastraipa"/>
        <w:numPr>
          <w:ilvl w:val="3"/>
          <w:numId w:val="5"/>
        </w:numPr>
        <w:tabs>
          <w:tab w:val="left" w:pos="1308"/>
          <w:tab w:val="left" w:pos="1843"/>
        </w:tabs>
        <w:ind w:left="922" w:right="861" w:firstLine="0"/>
        <w:rPr>
          <w:sz w:val="24"/>
          <w:szCs w:val="24"/>
        </w:rPr>
      </w:pPr>
      <w:r w:rsidRPr="008C5CDB">
        <w:rPr>
          <w:sz w:val="24"/>
          <w:szCs w:val="24"/>
        </w:rPr>
        <w:t>Sistema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turėti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galimybę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priimti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iš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įstaigos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informacinės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sistemos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laboratorinių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tyrimų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užsakymų atnaujinimus, tyrimų pakartojimus, tyrimų atšaukimus.</w:t>
      </w:r>
    </w:p>
    <w:p w14:paraId="2FA8882E" w14:textId="77777777" w:rsidR="001570B6" w:rsidRPr="008C5CDB" w:rsidRDefault="001570B6" w:rsidP="00456769">
      <w:pPr>
        <w:pStyle w:val="Sraopastraipa"/>
        <w:numPr>
          <w:ilvl w:val="3"/>
          <w:numId w:val="5"/>
        </w:numPr>
        <w:tabs>
          <w:tab w:val="left" w:pos="1308"/>
          <w:tab w:val="left" w:pos="1843"/>
        </w:tabs>
        <w:spacing w:line="252" w:lineRule="exact"/>
        <w:ind w:left="1308" w:hanging="386"/>
        <w:rPr>
          <w:sz w:val="24"/>
          <w:szCs w:val="24"/>
        </w:rPr>
      </w:pPr>
      <w:r w:rsidRPr="008C5CDB">
        <w:rPr>
          <w:sz w:val="24"/>
          <w:szCs w:val="24"/>
        </w:rPr>
        <w:t>Sistema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išsiųsti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informaciją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į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gydymo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įstaigos</w:t>
      </w:r>
      <w:r w:rsidRPr="008C5CDB">
        <w:rPr>
          <w:spacing w:val="-10"/>
          <w:sz w:val="24"/>
          <w:szCs w:val="24"/>
        </w:rPr>
        <w:t xml:space="preserve"> </w:t>
      </w:r>
      <w:r w:rsidRPr="008C5CDB">
        <w:rPr>
          <w:sz w:val="24"/>
          <w:szCs w:val="24"/>
        </w:rPr>
        <w:t>informacinę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sistemą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apie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atliktų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laboratorinių</w:t>
      </w:r>
    </w:p>
    <w:p w14:paraId="6F7D0B0C" w14:textId="510CC3B9" w:rsidR="001570B6" w:rsidRPr="008C5CDB" w:rsidRDefault="001570B6" w:rsidP="00456769">
      <w:pPr>
        <w:pStyle w:val="Pagrindinistekstas"/>
        <w:tabs>
          <w:tab w:val="left" w:pos="1843"/>
        </w:tabs>
        <w:rPr>
          <w:sz w:val="24"/>
          <w:szCs w:val="24"/>
        </w:rPr>
      </w:pPr>
      <w:r w:rsidRPr="008C5CDB">
        <w:rPr>
          <w:sz w:val="24"/>
          <w:szCs w:val="24"/>
        </w:rPr>
        <w:t>tyrimų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rezultatus: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analitės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kodas,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rezultato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reikšmė,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norminiai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dydžiai,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analizatoriaus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ID,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analizatoriaus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aliarmai, tyrimo komentaras, mėginio komentaras.</w:t>
      </w:r>
    </w:p>
    <w:p w14:paraId="71BD7D86" w14:textId="77777777" w:rsidR="00E3576A" w:rsidRPr="008C5CDB" w:rsidRDefault="00E3576A" w:rsidP="00456769">
      <w:pPr>
        <w:pStyle w:val="Pagrindinistekstas"/>
        <w:tabs>
          <w:tab w:val="left" w:pos="1843"/>
        </w:tabs>
        <w:rPr>
          <w:sz w:val="24"/>
          <w:szCs w:val="24"/>
        </w:rPr>
      </w:pPr>
    </w:p>
    <w:p w14:paraId="2B1DD05C" w14:textId="77777777" w:rsidR="001570B6" w:rsidRPr="008C5CDB" w:rsidRDefault="001570B6" w:rsidP="00456769">
      <w:pPr>
        <w:pStyle w:val="Antrat1"/>
        <w:numPr>
          <w:ilvl w:val="2"/>
          <w:numId w:val="5"/>
        </w:numPr>
        <w:tabs>
          <w:tab w:val="left" w:pos="1142"/>
          <w:tab w:val="left" w:pos="1843"/>
        </w:tabs>
        <w:ind w:left="1142" w:hanging="220"/>
        <w:rPr>
          <w:sz w:val="24"/>
          <w:szCs w:val="24"/>
        </w:rPr>
      </w:pPr>
      <w:r w:rsidRPr="008C5CDB">
        <w:rPr>
          <w:sz w:val="24"/>
          <w:szCs w:val="24"/>
        </w:rPr>
        <w:t>Laboratorinių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tyrimų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instrumentų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pajungimas</w:t>
      </w:r>
    </w:p>
    <w:p w14:paraId="31CF1CC9" w14:textId="77777777" w:rsidR="001570B6" w:rsidRPr="008C5CDB" w:rsidRDefault="001570B6" w:rsidP="00456769">
      <w:pPr>
        <w:pStyle w:val="Sraopastraipa"/>
        <w:numPr>
          <w:ilvl w:val="3"/>
          <w:numId w:val="5"/>
        </w:numPr>
        <w:tabs>
          <w:tab w:val="left" w:pos="1308"/>
          <w:tab w:val="left" w:pos="1843"/>
        </w:tabs>
        <w:spacing w:before="1"/>
        <w:ind w:left="922" w:right="1120" w:firstLine="0"/>
        <w:rPr>
          <w:sz w:val="24"/>
          <w:szCs w:val="24"/>
        </w:rPr>
      </w:pPr>
      <w:r w:rsidRPr="008C5CDB">
        <w:rPr>
          <w:sz w:val="24"/>
          <w:szCs w:val="24"/>
        </w:rPr>
        <w:t>Prie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sistemos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būti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galima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pajungti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laboratorinių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tyrimų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instrumentus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per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TCP/IP,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RS232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arba lygiavertes jungtis.</w:t>
      </w:r>
    </w:p>
    <w:p w14:paraId="719009CF" w14:textId="77777777" w:rsidR="001570B6" w:rsidRPr="008C5CDB" w:rsidRDefault="001570B6" w:rsidP="00456769">
      <w:pPr>
        <w:pStyle w:val="Sraopastraipa"/>
        <w:numPr>
          <w:ilvl w:val="3"/>
          <w:numId w:val="5"/>
        </w:numPr>
        <w:tabs>
          <w:tab w:val="left" w:pos="1308"/>
          <w:tab w:val="left" w:pos="1843"/>
        </w:tabs>
        <w:ind w:left="922" w:right="931" w:firstLine="0"/>
        <w:rPr>
          <w:sz w:val="24"/>
          <w:szCs w:val="24"/>
        </w:rPr>
      </w:pPr>
      <w:r w:rsidRPr="008C5CDB">
        <w:rPr>
          <w:sz w:val="24"/>
          <w:szCs w:val="24"/>
        </w:rPr>
        <w:t>Sistema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būti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suderinama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su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visais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laboratorijoje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naudojamais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analizatoriais,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kurie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duomenų perdavimo sąsają.</w:t>
      </w:r>
    </w:p>
    <w:p w14:paraId="3DD52C48" w14:textId="77777777" w:rsidR="001570B6" w:rsidRPr="008C5CDB" w:rsidRDefault="001570B6" w:rsidP="00456769">
      <w:pPr>
        <w:pStyle w:val="Sraopastraipa"/>
        <w:numPr>
          <w:ilvl w:val="3"/>
          <w:numId w:val="5"/>
        </w:numPr>
        <w:tabs>
          <w:tab w:val="left" w:pos="1308"/>
          <w:tab w:val="left" w:pos="1843"/>
        </w:tabs>
        <w:ind w:left="1308" w:hanging="386"/>
        <w:rPr>
          <w:sz w:val="24"/>
          <w:szCs w:val="24"/>
        </w:rPr>
      </w:pPr>
      <w:r w:rsidRPr="008C5CDB">
        <w:rPr>
          <w:sz w:val="24"/>
          <w:szCs w:val="24"/>
        </w:rPr>
        <w:t>Visi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analizatoriai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būti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prijungti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į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sistemą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neriboti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vienu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metu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dirbančių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analizatorių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skaičiaus.</w:t>
      </w:r>
    </w:p>
    <w:p w14:paraId="36109728" w14:textId="77777777" w:rsidR="001570B6" w:rsidRPr="008C5CDB" w:rsidRDefault="001570B6" w:rsidP="00456769">
      <w:pPr>
        <w:pStyle w:val="Sraopastraipa"/>
        <w:numPr>
          <w:ilvl w:val="3"/>
          <w:numId w:val="5"/>
        </w:numPr>
        <w:tabs>
          <w:tab w:val="left" w:pos="1308"/>
          <w:tab w:val="left" w:pos="1843"/>
        </w:tabs>
        <w:ind w:left="922" w:right="1386" w:firstLine="0"/>
        <w:rPr>
          <w:sz w:val="24"/>
          <w:szCs w:val="24"/>
        </w:rPr>
      </w:pPr>
      <w:r w:rsidRPr="008C5CDB">
        <w:rPr>
          <w:sz w:val="24"/>
          <w:szCs w:val="24"/>
        </w:rPr>
        <w:t>Sistemoje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būti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galimybė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komunikuoti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su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analizatoriais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vienkrypčiu,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dvikrypčiu,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 xml:space="preserve">užklausos režimais (angl. </w:t>
      </w:r>
      <w:proofErr w:type="spellStart"/>
      <w:r w:rsidRPr="008C5CDB">
        <w:rPr>
          <w:sz w:val="24"/>
          <w:szCs w:val="24"/>
        </w:rPr>
        <w:t>unidirectional</w:t>
      </w:r>
      <w:proofErr w:type="spellEnd"/>
      <w:r w:rsidRPr="008C5CDB">
        <w:rPr>
          <w:sz w:val="24"/>
          <w:szCs w:val="24"/>
        </w:rPr>
        <w:t xml:space="preserve">, </w:t>
      </w:r>
      <w:proofErr w:type="spellStart"/>
      <w:r w:rsidRPr="008C5CDB">
        <w:rPr>
          <w:sz w:val="24"/>
          <w:szCs w:val="24"/>
        </w:rPr>
        <w:t>bidirectional</w:t>
      </w:r>
      <w:proofErr w:type="spellEnd"/>
      <w:r w:rsidRPr="008C5CDB">
        <w:rPr>
          <w:sz w:val="24"/>
          <w:szCs w:val="24"/>
        </w:rPr>
        <w:t xml:space="preserve">, </w:t>
      </w:r>
      <w:proofErr w:type="spellStart"/>
      <w:r w:rsidRPr="008C5CDB">
        <w:rPr>
          <w:sz w:val="24"/>
          <w:szCs w:val="24"/>
        </w:rPr>
        <w:t>query</w:t>
      </w:r>
      <w:proofErr w:type="spellEnd"/>
      <w:r w:rsidRPr="008C5CDB">
        <w:rPr>
          <w:sz w:val="24"/>
          <w:szCs w:val="24"/>
        </w:rPr>
        <w:t>).</w:t>
      </w:r>
    </w:p>
    <w:p w14:paraId="35839A92" w14:textId="77777777" w:rsidR="001570B6" w:rsidRPr="008C5CDB" w:rsidRDefault="001570B6" w:rsidP="00456769">
      <w:pPr>
        <w:pStyle w:val="Sraopastraipa"/>
        <w:numPr>
          <w:ilvl w:val="3"/>
          <w:numId w:val="5"/>
        </w:numPr>
        <w:tabs>
          <w:tab w:val="left" w:pos="1308"/>
          <w:tab w:val="left" w:pos="1843"/>
        </w:tabs>
        <w:ind w:left="922" w:right="1720" w:firstLine="0"/>
        <w:rPr>
          <w:sz w:val="24"/>
          <w:szCs w:val="24"/>
        </w:rPr>
      </w:pPr>
      <w:r w:rsidRPr="008C5CDB">
        <w:rPr>
          <w:sz w:val="24"/>
          <w:szCs w:val="24"/>
        </w:rPr>
        <w:t>Sistema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iš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analizatoriaus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priimti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pakartotinai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atliktus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tyrimų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rezultatus,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jeigu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rezultatai nebuvo patvirtinti.</w:t>
      </w:r>
    </w:p>
    <w:p w14:paraId="14CD9FFE" w14:textId="77777777" w:rsidR="001570B6" w:rsidRPr="008C5CDB" w:rsidRDefault="001570B6" w:rsidP="00456769">
      <w:pPr>
        <w:pStyle w:val="Sraopastraipa"/>
        <w:numPr>
          <w:ilvl w:val="3"/>
          <w:numId w:val="5"/>
        </w:numPr>
        <w:tabs>
          <w:tab w:val="left" w:pos="1308"/>
          <w:tab w:val="left" w:pos="1843"/>
        </w:tabs>
        <w:ind w:left="922" w:right="1651" w:firstLine="0"/>
        <w:rPr>
          <w:sz w:val="24"/>
          <w:szCs w:val="24"/>
        </w:rPr>
      </w:pPr>
      <w:r w:rsidRPr="008C5CDB">
        <w:rPr>
          <w:sz w:val="24"/>
          <w:szCs w:val="24"/>
        </w:rPr>
        <w:t>Iš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analizatoriaus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būti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priimami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su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rezultatais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perduodami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informaciniai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pranešimai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 xml:space="preserve">ar </w:t>
      </w:r>
      <w:r w:rsidRPr="008C5CDB">
        <w:rPr>
          <w:spacing w:val="-2"/>
          <w:sz w:val="24"/>
          <w:szCs w:val="24"/>
        </w:rPr>
        <w:t>vėliavėlės.</w:t>
      </w:r>
    </w:p>
    <w:p w14:paraId="2F7F9BA8" w14:textId="77777777" w:rsidR="001570B6" w:rsidRPr="008C5CDB" w:rsidRDefault="001570B6" w:rsidP="00456769">
      <w:pPr>
        <w:pStyle w:val="Sraopastraipa"/>
        <w:numPr>
          <w:ilvl w:val="3"/>
          <w:numId w:val="5"/>
        </w:numPr>
        <w:tabs>
          <w:tab w:val="left" w:pos="1308"/>
          <w:tab w:val="left" w:pos="1843"/>
        </w:tabs>
        <w:ind w:left="922" w:right="1714" w:firstLine="0"/>
        <w:rPr>
          <w:sz w:val="24"/>
          <w:szCs w:val="24"/>
        </w:rPr>
      </w:pPr>
      <w:r w:rsidRPr="008C5CDB">
        <w:rPr>
          <w:sz w:val="24"/>
          <w:szCs w:val="24"/>
        </w:rPr>
        <w:t>Tyrimų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rezultatai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būti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priimami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skaitine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bei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raidine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forma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taip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pat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būti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priimami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 xml:space="preserve">ir tyrimui įvertinti reikalingi vaizdai (histogramas, </w:t>
      </w:r>
      <w:proofErr w:type="spellStart"/>
      <w:r w:rsidRPr="008C5CDB">
        <w:rPr>
          <w:sz w:val="24"/>
          <w:szCs w:val="24"/>
        </w:rPr>
        <w:t>skaterogramas</w:t>
      </w:r>
      <w:proofErr w:type="spellEnd"/>
      <w:r w:rsidRPr="008C5CDB">
        <w:rPr>
          <w:sz w:val="24"/>
          <w:szCs w:val="24"/>
        </w:rPr>
        <w:t xml:space="preserve"> ir t. t.).</w:t>
      </w:r>
    </w:p>
    <w:p w14:paraId="4D834157" w14:textId="77777777" w:rsidR="001570B6" w:rsidRPr="008C5CDB" w:rsidRDefault="001570B6" w:rsidP="00456769">
      <w:pPr>
        <w:pStyle w:val="Sraopastraipa"/>
        <w:numPr>
          <w:ilvl w:val="3"/>
          <w:numId w:val="5"/>
        </w:numPr>
        <w:tabs>
          <w:tab w:val="left" w:pos="1308"/>
          <w:tab w:val="left" w:pos="1843"/>
        </w:tabs>
        <w:ind w:left="1308" w:hanging="386"/>
        <w:rPr>
          <w:sz w:val="24"/>
          <w:szCs w:val="24"/>
        </w:rPr>
      </w:pPr>
      <w:r w:rsidRPr="008C5CDB">
        <w:rPr>
          <w:sz w:val="24"/>
          <w:szCs w:val="24"/>
        </w:rPr>
        <w:t>Turi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būti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galimybė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įvesti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komentarą.</w:t>
      </w:r>
    </w:p>
    <w:p w14:paraId="3F6E811F" w14:textId="77777777" w:rsidR="001570B6" w:rsidRPr="008C5CDB" w:rsidRDefault="001570B6" w:rsidP="00456769">
      <w:pPr>
        <w:pStyle w:val="Pagrindinistekstas"/>
        <w:tabs>
          <w:tab w:val="left" w:pos="1843"/>
        </w:tabs>
        <w:ind w:left="0"/>
        <w:rPr>
          <w:sz w:val="24"/>
          <w:szCs w:val="24"/>
        </w:rPr>
      </w:pPr>
    </w:p>
    <w:p w14:paraId="0D5C45ED" w14:textId="77777777" w:rsidR="001570B6" w:rsidRPr="008C5CDB" w:rsidRDefault="001570B6" w:rsidP="00B95AA3">
      <w:pPr>
        <w:pStyle w:val="Antrat1"/>
        <w:numPr>
          <w:ilvl w:val="2"/>
          <w:numId w:val="5"/>
        </w:numPr>
        <w:tabs>
          <w:tab w:val="left" w:pos="1142"/>
        </w:tabs>
        <w:spacing w:line="253" w:lineRule="exact"/>
        <w:ind w:left="1142" w:hanging="220"/>
        <w:rPr>
          <w:sz w:val="24"/>
          <w:szCs w:val="24"/>
        </w:rPr>
      </w:pPr>
      <w:proofErr w:type="spellStart"/>
      <w:r w:rsidRPr="008C5CDB">
        <w:rPr>
          <w:sz w:val="24"/>
          <w:szCs w:val="24"/>
        </w:rPr>
        <w:t>Laboratorninių</w:t>
      </w:r>
      <w:proofErr w:type="spellEnd"/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tyrimų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rezultatų</w:t>
      </w:r>
      <w:r w:rsidRPr="008C5CDB">
        <w:rPr>
          <w:spacing w:val="-4"/>
          <w:sz w:val="24"/>
          <w:szCs w:val="24"/>
        </w:rPr>
        <w:t xml:space="preserve"> </w:t>
      </w:r>
      <w:proofErr w:type="spellStart"/>
      <w:r w:rsidRPr="008C5CDB">
        <w:rPr>
          <w:spacing w:val="-2"/>
          <w:sz w:val="24"/>
          <w:szCs w:val="24"/>
        </w:rPr>
        <w:t>validavimas</w:t>
      </w:r>
      <w:proofErr w:type="spellEnd"/>
    </w:p>
    <w:p w14:paraId="27F34966" w14:textId="77777777" w:rsidR="001570B6" w:rsidRPr="008C5CDB" w:rsidRDefault="001570B6" w:rsidP="001570B6">
      <w:pPr>
        <w:pStyle w:val="Sraopastraipa"/>
        <w:numPr>
          <w:ilvl w:val="1"/>
          <w:numId w:val="1"/>
        </w:numPr>
        <w:tabs>
          <w:tab w:val="left" w:pos="1308"/>
        </w:tabs>
        <w:spacing w:line="252" w:lineRule="exact"/>
        <w:ind w:hanging="386"/>
        <w:rPr>
          <w:sz w:val="24"/>
          <w:szCs w:val="24"/>
        </w:rPr>
      </w:pPr>
      <w:r w:rsidRPr="008C5CDB">
        <w:rPr>
          <w:sz w:val="24"/>
          <w:szCs w:val="24"/>
        </w:rPr>
        <w:t>Rezultatų</w:t>
      </w:r>
      <w:r w:rsidRPr="008C5CDB">
        <w:rPr>
          <w:spacing w:val="-10"/>
          <w:sz w:val="24"/>
          <w:szCs w:val="24"/>
        </w:rPr>
        <w:t xml:space="preserve"> </w:t>
      </w:r>
      <w:r w:rsidRPr="008C5CDB">
        <w:rPr>
          <w:sz w:val="24"/>
          <w:szCs w:val="24"/>
        </w:rPr>
        <w:t>patvirtinimo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būklė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būti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matoma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vartotojo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sąsajoje.</w:t>
      </w:r>
    </w:p>
    <w:p w14:paraId="3B539FA7" w14:textId="77777777" w:rsidR="001570B6" w:rsidRPr="008C5CDB" w:rsidRDefault="001570B6" w:rsidP="001570B6">
      <w:pPr>
        <w:pStyle w:val="Sraopastraipa"/>
        <w:numPr>
          <w:ilvl w:val="1"/>
          <w:numId w:val="1"/>
        </w:numPr>
        <w:tabs>
          <w:tab w:val="left" w:pos="1308"/>
        </w:tabs>
        <w:spacing w:line="252" w:lineRule="exact"/>
        <w:ind w:hanging="386"/>
        <w:rPr>
          <w:sz w:val="24"/>
          <w:szCs w:val="24"/>
        </w:rPr>
      </w:pPr>
      <w:r w:rsidRPr="008C5CDB">
        <w:rPr>
          <w:sz w:val="24"/>
          <w:szCs w:val="24"/>
        </w:rPr>
        <w:t>Sistemoje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būti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galimybė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rankiniu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būdu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įvesti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komentarus:</w:t>
      </w:r>
    </w:p>
    <w:p w14:paraId="12209C18" w14:textId="77777777" w:rsidR="001570B6" w:rsidRPr="008C5CDB" w:rsidRDefault="001570B6" w:rsidP="001570B6">
      <w:pPr>
        <w:pStyle w:val="Sraopastraipa"/>
        <w:numPr>
          <w:ilvl w:val="2"/>
          <w:numId w:val="1"/>
        </w:numPr>
        <w:tabs>
          <w:tab w:val="left" w:pos="1473"/>
        </w:tabs>
        <w:spacing w:before="1" w:line="252" w:lineRule="exact"/>
        <w:ind w:left="1473" w:hanging="551"/>
        <w:rPr>
          <w:sz w:val="24"/>
          <w:szCs w:val="24"/>
        </w:rPr>
      </w:pPr>
      <w:r w:rsidRPr="008C5CDB">
        <w:rPr>
          <w:sz w:val="24"/>
          <w:szCs w:val="24"/>
        </w:rPr>
        <w:t>komentaro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tekstą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pasirenkant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iš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anksto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paruoštų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šablonų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sąrašo,</w:t>
      </w:r>
    </w:p>
    <w:p w14:paraId="0810F0B5" w14:textId="77777777" w:rsidR="001570B6" w:rsidRPr="008C5CDB" w:rsidRDefault="001570B6" w:rsidP="001570B6">
      <w:pPr>
        <w:pStyle w:val="Sraopastraipa"/>
        <w:numPr>
          <w:ilvl w:val="2"/>
          <w:numId w:val="1"/>
        </w:numPr>
        <w:tabs>
          <w:tab w:val="left" w:pos="1473"/>
        </w:tabs>
        <w:spacing w:line="252" w:lineRule="exact"/>
        <w:ind w:left="1473" w:hanging="551"/>
        <w:rPr>
          <w:sz w:val="24"/>
          <w:szCs w:val="24"/>
        </w:rPr>
      </w:pPr>
      <w:r w:rsidRPr="008C5CDB">
        <w:rPr>
          <w:sz w:val="24"/>
          <w:szCs w:val="24"/>
        </w:rPr>
        <w:t>laisvą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tekstą.</w:t>
      </w:r>
    </w:p>
    <w:p w14:paraId="0CEEF4C6" w14:textId="77777777" w:rsidR="001570B6" w:rsidRPr="008C5CDB" w:rsidRDefault="001570B6" w:rsidP="001570B6">
      <w:pPr>
        <w:pStyle w:val="Sraopastraipa"/>
        <w:numPr>
          <w:ilvl w:val="1"/>
          <w:numId w:val="1"/>
        </w:numPr>
        <w:tabs>
          <w:tab w:val="left" w:pos="1308"/>
        </w:tabs>
        <w:spacing w:before="2" w:line="252" w:lineRule="exact"/>
        <w:ind w:hanging="386"/>
        <w:rPr>
          <w:sz w:val="24"/>
          <w:szCs w:val="24"/>
        </w:rPr>
      </w:pPr>
      <w:r w:rsidRPr="008C5CDB">
        <w:rPr>
          <w:sz w:val="24"/>
          <w:szCs w:val="24"/>
        </w:rPr>
        <w:t>Sistemoje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būti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galimybė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įvesti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tyrimo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rezultatus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rankiniu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būdu.</w:t>
      </w:r>
    </w:p>
    <w:p w14:paraId="4630F911" w14:textId="77777777" w:rsidR="001570B6" w:rsidRPr="008C5CDB" w:rsidRDefault="001570B6" w:rsidP="001570B6">
      <w:pPr>
        <w:pStyle w:val="Sraopastraipa"/>
        <w:numPr>
          <w:ilvl w:val="1"/>
          <w:numId w:val="1"/>
        </w:numPr>
        <w:tabs>
          <w:tab w:val="left" w:pos="1308"/>
        </w:tabs>
        <w:ind w:left="922" w:right="1144" w:firstLine="0"/>
        <w:rPr>
          <w:sz w:val="24"/>
          <w:szCs w:val="24"/>
        </w:rPr>
      </w:pPr>
      <w:r w:rsidRPr="008C5CDB">
        <w:rPr>
          <w:sz w:val="24"/>
          <w:szCs w:val="24"/>
        </w:rPr>
        <w:t>Sistemoje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būti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galimybė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automatiškai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tikrinti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rezultato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reikšmes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su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prieš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tai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buvusia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 xml:space="preserve">reikšme, nustatytame laiko intervale, pagal aprašytas laboratorijos taisykles (Delta </w:t>
      </w:r>
      <w:proofErr w:type="spellStart"/>
      <w:r w:rsidRPr="008C5CDB">
        <w:rPr>
          <w:sz w:val="24"/>
          <w:szCs w:val="24"/>
        </w:rPr>
        <w:t>Check</w:t>
      </w:r>
      <w:proofErr w:type="spellEnd"/>
      <w:r w:rsidRPr="008C5CDB">
        <w:rPr>
          <w:sz w:val="24"/>
          <w:szCs w:val="24"/>
        </w:rPr>
        <w:t xml:space="preserve"> </w:t>
      </w:r>
      <w:r w:rsidRPr="008C5CDB">
        <w:rPr>
          <w:sz w:val="24"/>
          <w:szCs w:val="24"/>
        </w:rPr>
        <w:lastRenderedPageBreak/>
        <w:t>funkcija).</w:t>
      </w:r>
    </w:p>
    <w:p w14:paraId="5FCFD04C" w14:textId="77777777" w:rsidR="001570B6" w:rsidRPr="008C5CDB" w:rsidRDefault="001570B6" w:rsidP="00B95AA3">
      <w:pPr>
        <w:pStyle w:val="Antrat1"/>
        <w:numPr>
          <w:ilvl w:val="2"/>
          <w:numId w:val="5"/>
        </w:numPr>
        <w:tabs>
          <w:tab w:val="left" w:pos="1142"/>
        </w:tabs>
        <w:spacing w:before="252"/>
        <w:ind w:left="1142" w:hanging="220"/>
        <w:rPr>
          <w:sz w:val="24"/>
          <w:szCs w:val="24"/>
        </w:rPr>
      </w:pPr>
      <w:r w:rsidRPr="008C5CDB">
        <w:rPr>
          <w:sz w:val="24"/>
          <w:szCs w:val="24"/>
        </w:rPr>
        <w:t>Laboratorinių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tyrimų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rezultatų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peržiūra</w:t>
      </w:r>
    </w:p>
    <w:p w14:paraId="4276EC9E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308"/>
          <w:tab w:val="left" w:pos="1701"/>
        </w:tabs>
        <w:spacing w:before="1"/>
        <w:ind w:left="1308" w:hanging="386"/>
        <w:rPr>
          <w:sz w:val="24"/>
          <w:szCs w:val="24"/>
        </w:rPr>
      </w:pPr>
      <w:r w:rsidRPr="008C5CDB">
        <w:rPr>
          <w:sz w:val="24"/>
          <w:szCs w:val="24"/>
        </w:rPr>
        <w:t>Sistema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užtikrinti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analičių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paiešką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pagal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įvairius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parametrus.</w:t>
      </w:r>
    </w:p>
    <w:p w14:paraId="7502D5AE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308"/>
          <w:tab w:val="left" w:pos="1701"/>
        </w:tabs>
        <w:spacing w:before="71"/>
        <w:ind w:left="1308" w:hanging="386"/>
        <w:rPr>
          <w:sz w:val="24"/>
          <w:szCs w:val="24"/>
        </w:rPr>
      </w:pPr>
      <w:r w:rsidRPr="008C5CDB">
        <w:rPr>
          <w:sz w:val="24"/>
          <w:szCs w:val="24"/>
        </w:rPr>
        <w:t>Vartotojas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turėti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galimybę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rankiniu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būdu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peržiūrėti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rezultatus.</w:t>
      </w:r>
    </w:p>
    <w:p w14:paraId="08CC6B33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308"/>
          <w:tab w:val="left" w:pos="1701"/>
        </w:tabs>
        <w:spacing w:before="2"/>
        <w:ind w:left="922" w:right="491" w:firstLine="0"/>
        <w:rPr>
          <w:sz w:val="24"/>
          <w:szCs w:val="24"/>
        </w:rPr>
      </w:pPr>
      <w:r w:rsidRPr="008C5CDB">
        <w:rPr>
          <w:sz w:val="24"/>
          <w:szCs w:val="24"/>
        </w:rPr>
        <w:t>Sistemoje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būti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galimybė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peržiūrėti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paciento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prieš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tai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buvusius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tyrimų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rezultatus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gydymo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metu,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pagal laboratorijos nustatytą istorijos laikotarpį.</w:t>
      </w:r>
    </w:p>
    <w:p w14:paraId="25394817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308"/>
          <w:tab w:val="left" w:pos="1701"/>
        </w:tabs>
        <w:spacing w:line="252" w:lineRule="exact"/>
        <w:ind w:left="1308" w:hanging="386"/>
        <w:rPr>
          <w:sz w:val="24"/>
          <w:szCs w:val="24"/>
        </w:rPr>
      </w:pPr>
      <w:r w:rsidRPr="008C5CDB">
        <w:rPr>
          <w:sz w:val="24"/>
          <w:szCs w:val="24"/>
        </w:rPr>
        <w:t>Tyrimo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rezultatų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spausdinimo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peržiūra.</w:t>
      </w:r>
    </w:p>
    <w:p w14:paraId="218F558D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308"/>
          <w:tab w:val="left" w:pos="1701"/>
        </w:tabs>
        <w:spacing w:line="252" w:lineRule="exact"/>
        <w:ind w:left="1308" w:hanging="386"/>
        <w:rPr>
          <w:sz w:val="24"/>
          <w:szCs w:val="24"/>
        </w:rPr>
      </w:pPr>
      <w:r w:rsidRPr="008C5CDB">
        <w:rPr>
          <w:sz w:val="24"/>
          <w:szCs w:val="24"/>
        </w:rPr>
        <w:t>Galimybė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eksportuoti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tyrimo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rezultatus.</w:t>
      </w:r>
    </w:p>
    <w:p w14:paraId="12D1C8BC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308"/>
          <w:tab w:val="left" w:pos="1701"/>
        </w:tabs>
        <w:spacing w:before="2" w:line="252" w:lineRule="exact"/>
        <w:ind w:left="1308" w:hanging="386"/>
        <w:rPr>
          <w:sz w:val="24"/>
          <w:szCs w:val="24"/>
        </w:rPr>
      </w:pPr>
      <w:r w:rsidRPr="008C5CDB">
        <w:rPr>
          <w:sz w:val="24"/>
          <w:szCs w:val="24"/>
        </w:rPr>
        <w:t>Peržiūrėti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tyrimo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užsakovo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informaciją.</w:t>
      </w:r>
    </w:p>
    <w:p w14:paraId="150E84DA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308"/>
          <w:tab w:val="left" w:pos="1701"/>
        </w:tabs>
        <w:spacing w:line="252" w:lineRule="exact"/>
        <w:ind w:left="1308" w:hanging="386"/>
        <w:rPr>
          <w:sz w:val="24"/>
          <w:szCs w:val="24"/>
        </w:rPr>
      </w:pPr>
      <w:r w:rsidRPr="008C5CDB">
        <w:rPr>
          <w:sz w:val="24"/>
          <w:szCs w:val="24"/>
        </w:rPr>
        <w:t>Peržiūrėti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pacientų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diagnozes.</w:t>
      </w:r>
    </w:p>
    <w:p w14:paraId="690B6DA5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308"/>
          <w:tab w:val="left" w:pos="1701"/>
        </w:tabs>
        <w:spacing w:line="252" w:lineRule="exact"/>
        <w:ind w:left="1308" w:hanging="386"/>
        <w:rPr>
          <w:sz w:val="24"/>
          <w:szCs w:val="24"/>
        </w:rPr>
      </w:pPr>
      <w:r w:rsidRPr="008C5CDB">
        <w:rPr>
          <w:sz w:val="24"/>
          <w:szCs w:val="24"/>
        </w:rPr>
        <w:t>Sistemoje</w:t>
      </w:r>
      <w:r w:rsidRPr="008C5CDB">
        <w:rPr>
          <w:spacing w:val="-10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būti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galimybė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atspausdinti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tyrimų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rezultatų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dublikatą.</w:t>
      </w:r>
    </w:p>
    <w:p w14:paraId="767A3399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308"/>
          <w:tab w:val="left" w:pos="1701"/>
        </w:tabs>
        <w:spacing w:before="1" w:line="252" w:lineRule="exact"/>
        <w:ind w:left="1308" w:hanging="386"/>
        <w:rPr>
          <w:sz w:val="24"/>
          <w:szCs w:val="24"/>
        </w:rPr>
      </w:pPr>
      <w:r w:rsidRPr="008C5CDB">
        <w:rPr>
          <w:sz w:val="24"/>
          <w:szCs w:val="24"/>
        </w:rPr>
        <w:t>Sistema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turėti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galimybę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stebėti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pasirinkto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paciento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tyrimo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rezultatų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kitimą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laike.</w:t>
      </w:r>
    </w:p>
    <w:p w14:paraId="491A5A8F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701"/>
          <w:tab w:val="left" w:pos="1985"/>
          <w:tab w:val="left" w:pos="3969"/>
        </w:tabs>
        <w:spacing w:line="252" w:lineRule="exact"/>
        <w:ind w:left="1418" w:hanging="496"/>
        <w:rPr>
          <w:sz w:val="24"/>
          <w:szCs w:val="24"/>
        </w:rPr>
      </w:pPr>
      <w:r w:rsidRPr="008C5CDB">
        <w:rPr>
          <w:sz w:val="24"/>
          <w:szCs w:val="24"/>
        </w:rPr>
        <w:t>Sistema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turėti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galimybę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stebėti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pasirinkto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paciento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tyrimo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rezultatų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kitimą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laike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kreive.</w:t>
      </w:r>
    </w:p>
    <w:p w14:paraId="13110209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701"/>
          <w:tab w:val="left" w:pos="1985"/>
          <w:tab w:val="left" w:pos="3969"/>
        </w:tabs>
        <w:spacing w:before="2" w:line="252" w:lineRule="exact"/>
        <w:ind w:left="1418" w:hanging="496"/>
        <w:rPr>
          <w:sz w:val="24"/>
          <w:szCs w:val="24"/>
        </w:rPr>
      </w:pPr>
      <w:r w:rsidRPr="008C5CDB">
        <w:rPr>
          <w:sz w:val="24"/>
          <w:szCs w:val="24"/>
        </w:rPr>
        <w:t>Sistemoje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būti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galimybė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peržiūrėti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visus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tyrimus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pagal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pasirinktą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datą.</w:t>
      </w:r>
    </w:p>
    <w:p w14:paraId="0E87BDD5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701"/>
          <w:tab w:val="left" w:pos="1985"/>
          <w:tab w:val="left" w:pos="3969"/>
        </w:tabs>
        <w:spacing w:line="252" w:lineRule="exact"/>
        <w:ind w:left="1418" w:hanging="496"/>
        <w:rPr>
          <w:sz w:val="24"/>
          <w:szCs w:val="24"/>
        </w:rPr>
      </w:pPr>
      <w:r w:rsidRPr="008C5CDB">
        <w:rPr>
          <w:sz w:val="24"/>
          <w:szCs w:val="24"/>
        </w:rPr>
        <w:t>Sistemoje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būti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galimybė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rankiniu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būdu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užsakyti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tyrimo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pakartojimą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tyrimo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pakartojimą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su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skiedimu.</w:t>
      </w:r>
    </w:p>
    <w:p w14:paraId="088A4E74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701"/>
          <w:tab w:val="left" w:pos="1843"/>
          <w:tab w:val="left" w:pos="1985"/>
          <w:tab w:val="left" w:pos="2410"/>
          <w:tab w:val="left" w:pos="3969"/>
        </w:tabs>
        <w:ind w:left="1418" w:right="452" w:hanging="425"/>
        <w:rPr>
          <w:sz w:val="24"/>
          <w:szCs w:val="24"/>
        </w:rPr>
      </w:pPr>
      <w:r w:rsidRPr="008C5CDB">
        <w:rPr>
          <w:sz w:val="24"/>
          <w:szCs w:val="24"/>
        </w:rPr>
        <w:t>Sistemoje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būti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galimybė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stebėti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kiekvieno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mėginio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atlikimo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laiką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(angl.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TAT)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nustatyti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 xml:space="preserve">skirtingas atlikimo laikų taisykles skirtingiems mėginiams (kaip pvz. </w:t>
      </w:r>
      <w:proofErr w:type="spellStart"/>
      <w:r w:rsidRPr="008C5CDB">
        <w:rPr>
          <w:sz w:val="24"/>
          <w:szCs w:val="24"/>
        </w:rPr>
        <w:t>cito</w:t>
      </w:r>
      <w:proofErr w:type="spellEnd"/>
      <w:r w:rsidRPr="008C5CDB">
        <w:rPr>
          <w:sz w:val="24"/>
          <w:szCs w:val="24"/>
        </w:rPr>
        <w:t>, rutininiai, skirtingos disciplinos ir kt.).</w:t>
      </w:r>
    </w:p>
    <w:p w14:paraId="3CF062DA" w14:textId="77777777" w:rsidR="001570B6" w:rsidRPr="008C5CDB" w:rsidRDefault="001570B6" w:rsidP="001570B6">
      <w:pPr>
        <w:pStyle w:val="Pagrindinistekstas"/>
        <w:spacing w:before="1"/>
        <w:ind w:left="0"/>
        <w:rPr>
          <w:sz w:val="24"/>
          <w:szCs w:val="24"/>
        </w:rPr>
      </w:pPr>
    </w:p>
    <w:p w14:paraId="6D0D0D33" w14:textId="77777777" w:rsidR="001570B6" w:rsidRPr="008C5CDB" w:rsidRDefault="001570B6" w:rsidP="00B95AA3">
      <w:pPr>
        <w:pStyle w:val="Antrat1"/>
        <w:numPr>
          <w:ilvl w:val="2"/>
          <w:numId w:val="5"/>
        </w:numPr>
        <w:tabs>
          <w:tab w:val="left" w:pos="1253"/>
        </w:tabs>
        <w:spacing w:line="253" w:lineRule="exact"/>
        <w:ind w:left="1253" w:hanging="331"/>
        <w:rPr>
          <w:sz w:val="24"/>
          <w:szCs w:val="24"/>
        </w:rPr>
      </w:pPr>
      <w:r w:rsidRPr="008C5CDB">
        <w:rPr>
          <w:sz w:val="24"/>
          <w:szCs w:val="24"/>
        </w:rPr>
        <w:t>Laboratorinių</w:t>
      </w:r>
      <w:r w:rsidRPr="008C5CDB">
        <w:rPr>
          <w:spacing w:val="-12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tyrimų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užsakymas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naudojantis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laboratorinių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tyrimų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užsakymų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moduliu</w:t>
      </w:r>
    </w:p>
    <w:p w14:paraId="28C04CB9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985"/>
        </w:tabs>
        <w:spacing w:line="252" w:lineRule="exact"/>
        <w:ind w:left="1701" w:hanging="496"/>
        <w:rPr>
          <w:sz w:val="24"/>
          <w:szCs w:val="24"/>
        </w:rPr>
      </w:pPr>
      <w:r w:rsidRPr="008C5CDB">
        <w:rPr>
          <w:sz w:val="24"/>
          <w:szCs w:val="24"/>
        </w:rPr>
        <w:t>Sistema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turėti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galimybę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užsakyti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tyrimus,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įvykdžius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paciento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paiešką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pagal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pasirenkamus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kriterijus:</w:t>
      </w:r>
    </w:p>
    <w:p w14:paraId="744C1DF6" w14:textId="77777777" w:rsidR="001570B6" w:rsidRPr="008C5CDB" w:rsidRDefault="001570B6" w:rsidP="008F68D1">
      <w:pPr>
        <w:pStyle w:val="Sraopastraipa"/>
        <w:numPr>
          <w:ilvl w:val="4"/>
          <w:numId w:val="5"/>
        </w:numPr>
        <w:tabs>
          <w:tab w:val="left" w:pos="1584"/>
          <w:tab w:val="left" w:pos="1985"/>
        </w:tabs>
        <w:spacing w:line="252" w:lineRule="exact"/>
        <w:ind w:left="1701" w:hanging="662"/>
        <w:rPr>
          <w:sz w:val="24"/>
          <w:szCs w:val="24"/>
        </w:rPr>
      </w:pPr>
      <w:r w:rsidRPr="008C5CDB">
        <w:rPr>
          <w:sz w:val="24"/>
          <w:szCs w:val="24"/>
        </w:rPr>
        <w:t>paciento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pavardę,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vardą,</w:t>
      </w:r>
    </w:p>
    <w:p w14:paraId="27264E85" w14:textId="77777777" w:rsidR="001570B6" w:rsidRPr="008C5CDB" w:rsidRDefault="001570B6" w:rsidP="008F68D1">
      <w:pPr>
        <w:pStyle w:val="Sraopastraipa"/>
        <w:numPr>
          <w:ilvl w:val="4"/>
          <w:numId w:val="5"/>
        </w:numPr>
        <w:tabs>
          <w:tab w:val="left" w:pos="1584"/>
          <w:tab w:val="left" w:pos="1985"/>
        </w:tabs>
        <w:spacing w:before="1" w:line="252" w:lineRule="exact"/>
        <w:ind w:left="1701" w:hanging="662"/>
        <w:rPr>
          <w:sz w:val="24"/>
          <w:szCs w:val="24"/>
        </w:rPr>
      </w:pPr>
      <w:r w:rsidRPr="008C5CDB">
        <w:rPr>
          <w:sz w:val="24"/>
          <w:szCs w:val="24"/>
        </w:rPr>
        <w:t>paciento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asmens</w:t>
      </w:r>
      <w:r w:rsidRPr="008C5CDB">
        <w:rPr>
          <w:spacing w:val="-4"/>
          <w:sz w:val="24"/>
          <w:szCs w:val="24"/>
        </w:rPr>
        <w:t xml:space="preserve"> kodą,</w:t>
      </w:r>
    </w:p>
    <w:p w14:paraId="039F0A61" w14:textId="77777777" w:rsidR="001570B6" w:rsidRPr="008C5CDB" w:rsidRDefault="001570B6" w:rsidP="008F68D1">
      <w:pPr>
        <w:pStyle w:val="Sraopastraipa"/>
        <w:numPr>
          <w:ilvl w:val="4"/>
          <w:numId w:val="5"/>
        </w:numPr>
        <w:tabs>
          <w:tab w:val="left" w:pos="1584"/>
          <w:tab w:val="left" w:pos="1985"/>
          <w:tab w:val="left" w:pos="2552"/>
          <w:tab w:val="left" w:pos="2694"/>
        </w:tabs>
        <w:ind w:left="1701" w:right="706" w:firstLine="0"/>
        <w:rPr>
          <w:sz w:val="24"/>
          <w:szCs w:val="24"/>
        </w:rPr>
      </w:pPr>
      <w:r w:rsidRPr="008C5CDB">
        <w:rPr>
          <w:sz w:val="24"/>
          <w:szCs w:val="24"/>
        </w:rPr>
        <w:t>automatiškai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užsipildo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užsakymo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forma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paciento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demografiniais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duomenimis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arba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ranka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suvedami paciento duomenys (kai įvedamas pacientas nerandamas sistemoje).</w:t>
      </w:r>
    </w:p>
    <w:p w14:paraId="075DD859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985"/>
        </w:tabs>
        <w:spacing w:line="252" w:lineRule="exact"/>
        <w:ind w:left="1701" w:hanging="496"/>
        <w:rPr>
          <w:sz w:val="24"/>
          <w:szCs w:val="24"/>
        </w:rPr>
      </w:pPr>
      <w:r w:rsidRPr="008C5CDB">
        <w:rPr>
          <w:sz w:val="24"/>
          <w:szCs w:val="24"/>
        </w:rPr>
        <w:t>Papildomai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galima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įvesti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informaciją:</w:t>
      </w:r>
    </w:p>
    <w:p w14:paraId="36418F25" w14:textId="77777777" w:rsidR="001570B6" w:rsidRPr="008C5CDB" w:rsidRDefault="001570B6" w:rsidP="008F68D1">
      <w:pPr>
        <w:pStyle w:val="Sraopastraipa"/>
        <w:numPr>
          <w:ilvl w:val="4"/>
          <w:numId w:val="5"/>
        </w:numPr>
        <w:tabs>
          <w:tab w:val="left" w:pos="1584"/>
          <w:tab w:val="left" w:pos="1985"/>
        </w:tabs>
        <w:spacing w:line="252" w:lineRule="exact"/>
        <w:ind w:left="1701" w:hanging="662"/>
        <w:rPr>
          <w:sz w:val="24"/>
          <w:szCs w:val="24"/>
        </w:rPr>
      </w:pPr>
      <w:r w:rsidRPr="008C5CDB">
        <w:rPr>
          <w:spacing w:val="-2"/>
          <w:sz w:val="24"/>
          <w:szCs w:val="24"/>
        </w:rPr>
        <w:t>gydytoją,</w:t>
      </w:r>
    </w:p>
    <w:p w14:paraId="0C1D5CDB" w14:textId="77777777" w:rsidR="001570B6" w:rsidRPr="008C5CDB" w:rsidRDefault="001570B6" w:rsidP="008F68D1">
      <w:pPr>
        <w:pStyle w:val="Sraopastraipa"/>
        <w:numPr>
          <w:ilvl w:val="4"/>
          <w:numId w:val="5"/>
        </w:numPr>
        <w:tabs>
          <w:tab w:val="left" w:pos="1584"/>
          <w:tab w:val="left" w:pos="1985"/>
        </w:tabs>
        <w:spacing w:before="2" w:line="252" w:lineRule="exact"/>
        <w:ind w:left="1701" w:hanging="662"/>
        <w:rPr>
          <w:sz w:val="24"/>
          <w:szCs w:val="24"/>
        </w:rPr>
      </w:pPr>
      <w:r w:rsidRPr="008C5CDB">
        <w:rPr>
          <w:spacing w:val="-2"/>
          <w:sz w:val="24"/>
          <w:szCs w:val="24"/>
        </w:rPr>
        <w:t>skyrių,</w:t>
      </w:r>
    </w:p>
    <w:p w14:paraId="5D7FEBF0" w14:textId="77777777" w:rsidR="001570B6" w:rsidRPr="008C5CDB" w:rsidRDefault="001570B6" w:rsidP="008F68D1">
      <w:pPr>
        <w:pStyle w:val="Sraopastraipa"/>
        <w:numPr>
          <w:ilvl w:val="4"/>
          <w:numId w:val="5"/>
        </w:numPr>
        <w:tabs>
          <w:tab w:val="left" w:pos="1584"/>
          <w:tab w:val="left" w:pos="1985"/>
        </w:tabs>
        <w:spacing w:line="252" w:lineRule="exact"/>
        <w:ind w:left="1701" w:hanging="662"/>
        <w:rPr>
          <w:sz w:val="24"/>
          <w:szCs w:val="24"/>
        </w:rPr>
      </w:pPr>
      <w:r w:rsidRPr="008C5CDB">
        <w:rPr>
          <w:spacing w:val="-2"/>
          <w:sz w:val="24"/>
          <w:szCs w:val="24"/>
        </w:rPr>
        <w:t>diagnozę,</w:t>
      </w:r>
    </w:p>
    <w:p w14:paraId="0F8B40BD" w14:textId="77777777" w:rsidR="001570B6" w:rsidRPr="008C5CDB" w:rsidRDefault="001570B6" w:rsidP="008F68D1">
      <w:pPr>
        <w:pStyle w:val="Sraopastraipa"/>
        <w:numPr>
          <w:ilvl w:val="4"/>
          <w:numId w:val="5"/>
        </w:numPr>
        <w:tabs>
          <w:tab w:val="left" w:pos="1584"/>
          <w:tab w:val="left" w:pos="1985"/>
        </w:tabs>
        <w:spacing w:before="1" w:line="252" w:lineRule="exact"/>
        <w:ind w:left="1701" w:hanging="662"/>
        <w:rPr>
          <w:sz w:val="24"/>
          <w:szCs w:val="24"/>
        </w:rPr>
      </w:pPr>
      <w:r w:rsidRPr="008C5CDB">
        <w:rPr>
          <w:spacing w:val="-2"/>
          <w:sz w:val="24"/>
          <w:szCs w:val="24"/>
        </w:rPr>
        <w:t>skubus.</w:t>
      </w:r>
    </w:p>
    <w:p w14:paraId="6C3F515F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985"/>
        </w:tabs>
        <w:spacing w:line="252" w:lineRule="exact"/>
        <w:ind w:left="1701" w:hanging="496"/>
        <w:rPr>
          <w:sz w:val="24"/>
          <w:szCs w:val="24"/>
        </w:rPr>
      </w:pPr>
      <w:r w:rsidRPr="008C5CDB">
        <w:rPr>
          <w:sz w:val="24"/>
          <w:szCs w:val="24"/>
        </w:rPr>
        <w:t>Užregistravus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pacientą,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užsakomi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tyrimai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iš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tyrimų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sąrašo;</w:t>
      </w:r>
    </w:p>
    <w:p w14:paraId="5421AAFD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985"/>
        </w:tabs>
        <w:spacing w:before="2" w:line="252" w:lineRule="exact"/>
        <w:ind w:left="1701" w:hanging="496"/>
        <w:rPr>
          <w:sz w:val="24"/>
          <w:szCs w:val="24"/>
        </w:rPr>
      </w:pPr>
      <w:r w:rsidRPr="008C5CDB">
        <w:rPr>
          <w:sz w:val="24"/>
          <w:szCs w:val="24"/>
        </w:rPr>
        <w:t>Sistemoje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būti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galimybė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filtruoti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užsakymus:</w:t>
      </w:r>
    </w:p>
    <w:p w14:paraId="2AA980F5" w14:textId="77777777" w:rsidR="001570B6" w:rsidRPr="008C5CDB" w:rsidRDefault="001570B6" w:rsidP="008F68D1">
      <w:pPr>
        <w:pStyle w:val="Sraopastraipa"/>
        <w:numPr>
          <w:ilvl w:val="4"/>
          <w:numId w:val="5"/>
        </w:numPr>
        <w:tabs>
          <w:tab w:val="left" w:pos="1584"/>
          <w:tab w:val="left" w:pos="1985"/>
        </w:tabs>
        <w:spacing w:line="252" w:lineRule="exact"/>
        <w:ind w:left="1701" w:hanging="662"/>
        <w:rPr>
          <w:sz w:val="24"/>
          <w:szCs w:val="24"/>
        </w:rPr>
      </w:pPr>
      <w:r w:rsidRPr="008C5CDB">
        <w:rPr>
          <w:sz w:val="24"/>
          <w:szCs w:val="24"/>
        </w:rPr>
        <w:t>atliktų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laukiančių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patvirtinimo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užsakymų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sąrašas;</w:t>
      </w:r>
    </w:p>
    <w:p w14:paraId="43C4F0B3" w14:textId="77777777" w:rsidR="001570B6" w:rsidRPr="008C5CDB" w:rsidRDefault="001570B6" w:rsidP="008F68D1">
      <w:pPr>
        <w:pStyle w:val="Sraopastraipa"/>
        <w:numPr>
          <w:ilvl w:val="4"/>
          <w:numId w:val="5"/>
        </w:numPr>
        <w:tabs>
          <w:tab w:val="left" w:pos="1584"/>
          <w:tab w:val="left" w:pos="1985"/>
        </w:tabs>
        <w:spacing w:line="253" w:lineRule="exact"/>
        <w:ind w:left="1701" w:hanging="662"/>
        <w:rPr>
          <w:sz w:val="24"/>
          <w:szCs w:val="24"/>
        </w:rPr>
      </w:pPr>
      <w:r w:rsidRPr="008C5CDB">
        <w:rPr>
          <w:sz w:val="24"/>
          <w:szCs w:val="24"/>
        </w:rPr>
        <w:t>registruotų,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bet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dar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neatliktų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užsakymų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sąrašas:</w:t>
      </w:r>
    </w:p>
    <w:p w14:paraId="7552D79E" w14:textId="77777777" w:rsidR="001570B6" w:rsidRPr="008C5CDB" w:rsidRDefault="001570B6" w:rsidP="008F68D1">
      <w:pPr>
        <w:pStyle w:val="Sraopastraipa"/>
        <w:numPr>
          <w:ilvl w:val="4"/>
          <w:numId w:val="5"/>
        </w:numPr>
        <w:tabs>
          <w:tab w:val="left" w:pos="1584"/>
          <w:tab w:val="left" w:pos="1985"/>
        </w:tabs>
        <w:spacing w:before="1" w:line="252" w:lineRule="exact"/>
        <w:ind w:left="1701" w:hanging="662"/>
        <w:rPr>
          <w:sz w:val="24"/>
          <w:szCs w:val="24"/>
        </w:rPr>
      </w:pPr>
      <w:r w:rsidRPr="008C5CDB">
        <w:rPr>
          <w:sz w:val="24"/>
          <w:szCs w:val="24"/>
        </w:rPr>
        <w:t>dienos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užsakymų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sąrašas:</w:t>
      </w:r>
    </w:p>
    <w:p w14:paraId="0626CB60" w14:textId="77777777" w:rsidR="001570B6" w:rsidRPr="008C5CDB" w:rsidRDefault="001570B6" w:rsidP="008F68D1">
      <w:pPr>
        <w:pStyle w:val="Sraopastraipa"/>
        <w:numPr>
          <w:ilvl w:val="4"/>
          <w:numId w:val="5"/>
        </w:numPr>
        <w:tabs>
          <w:tab w:val="left" w:pos="1584"/>
          <w:tab w:val="left" w:pos="1985"/>
        </w:tabs>
        <w:spacing w:line="252" w:lineRule="exact"/>
        <w:ind w:left="1701" w:hanging="662"/>
        <w:rPr>
          <w:sz w:val="24"/>
          <w:szCs w:val="24"/>
        </w:rPr>
      </w:pPr>
      <w:r w:rsidRPr="008C5CDB">
        <w:rPr>
          <w:sz w:val="24"/>
          <w:szCs w:val="24"/>
        </w:rPr>
        <w:t>ankstesnių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užsakymų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sąrašas.</w:t>
      </w:r>
    </w:p>
    <w:p w14:paraId="1954E8D6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985"/>
        </w:tabs>
        <w:spacing w:before="1"/>
        <w:ind w:left="1701" w:hanging="496"/>
        <w:rPr>
          <w:sz w:val="24"/>
          <w:szCs w:val="24"/>
        </w:rPr>
      </w:pPr>
      <w:r w:rsidRPr="008C5CDB">
        <w:rPr>
          <w:sz w:val="24"/>
          <w:szCs w:val="24"/>
        </w:rPr>
        <w:t>Sistemoje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būti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galimybė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peržiūrėti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atliktų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tyrimų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rezultatus;</w:t>
      </w:r>
    </w:p>
    <w:p w14:paraId="69750DBD" w14:textId="77777777" w:rsidR="001570B6" w:rsidRPr="008C5CDB" w:rsidRDefault="001570B6" w:rsidP="00B95AA3">
      <w:pPr>
        <w:pStyle w:val="Antrat1"/>
        <w:numPr>
          <w:ilvl w:val="2"/>
          <w:numId w:val="5"/>
        </w:numPr>
        <w:tabs>
          <w:tab w:val="left" w:pos="1253"/>
        </w:tabs>
        <w:spacing w:before="252"/>
        <w:ind w:left="1253" w:hanging="331"/>
        <w:rPr>
          <w:sz w:val="24"/>
          <w:szCs w:val="24"/>
        </w:rPr>
      </w:pPr>
      <w:r w:rsidRPr="008C5CDB">
        <w:rPr>
          <w:sz w:val="24"/>
          <w:szCs w:val="24"/>
        </w:rPr>
        <w:t>Laboratorijos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informacinės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sistemos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administravimas</w:t>
      </w:r>
    </w:p>
    <w:p w14:paraId="4A9D0E1C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701"/>
          <w:tab w:val="left" w:pos="1843"/>
        </w:tabs>
        <w:spacing w:before="1"/>
        <w:ind w:left="922" w:right="85" w:firstLine="0"/>
        <w:jc w:val="both"/>
        <w:rPr>
          <w:sz w:val="24"/>
          <w:szCs w:val="24"/>
        </w:rPr>
      </w:pPr>
      <w:r w:rsidRPr="008C5CDB">
        <w:rPr>
          <w:sz w:val="24"/>
          <w:szCs w:val="24"/>
        </w:rPr>
        <w:t>Sistemoje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būti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galimybė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saugoti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duomenis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apie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mėginius,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kokybės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kontrolės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rezultatus,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duomenų mainus tarp sistemos ir instrumentų.</w:t>
      </w:r>
    </w:p>
    <w:p w14:paraId="06332B15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701"/>
          <w:tab w:val="left" w:pos="1843"/>
        </w:tabs>
        <w:spacing w:line="252" w:lineRule="exact"/>
        <w:ind w:left="3969" w:right="85" w:hanging="2976"/>
        <w:jc w:val="both"/>
        <w:rPr>
          <w:sz w:val="24"/>
          <w:szCs w:val="24"/>
        </w:rPr>
      </w:pPr>
      <w:r w:rsidRPr="008C5CDB">
        <w:rPr>
          <w:sz w:val="24"/>
          <w:szCs w:val="24"/>
        </w:rPr>
        <w:t>Sistemoje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būti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galimybė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peržiūrėti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laboratorinio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tyrimo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mėginio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ištyrimo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pilną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istoriją.</w:t>
      </w:r>
    </w:p>
    <w:p w14:paraId="74086F1C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701"/>
          <w:tab w:val="left" w:pos="1843"/>
        </w:tabs>
        <w:ind w:left="922" w:right="85" w:firstLine="0"/>
        <w:jc w:val="both"/>
        <w:rPr>
          <w:sz w:val="24"/>
          <w:szCs w:val="24"/>
        </w:rPr>
      </w:pPr>
      <w:r w:rsidRPr="008C5CDB">
        <w:rPr>
          <w:sz w:val="24"/>
          <w:szCs w:val="24"/>
        </w:rPr>
        <w:t>Sistemoje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būti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galimybė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peržiūrėti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duomenų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mainus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tarp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sistemos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ligoninės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 xml:space="preserve">informacinės </w:t>
      </w:r>
      <w:r w:rsidRPr="008C5CDB">
        <w:rPr>
          <w:spacing w:val="-2"/>
          <w:sz w:val="24"/>
          <w:szCs w:val="24"/>
        </w:rPr>
        <w:t>sistemos.</w:t>
      </w:r>
    </w:p>
    <w:p w14:paraId="029B8501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701"/>
          <w:tab w:val="left" w:pos="1843"/>
        </w:tabs>
        <w:ind w:left="922" w:right="85" w:firstLine="0"/>
        <w:jc w:val="both"/>
        <w:rPr>
          <w:sz w:val="24"/>
          <w:szCs w:val="24"/>
        </w:rPr>
      </w:pPr>
      <w:r w:rsidRPr="008C5CDB">
        <w:rPr>
          <w:sz w:val="24"/>
          <w:szCs w:val="24"/>
        </w:rPr>
        <w:t>Sistemoje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būti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galimybė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įvesti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redaguoti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analičių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aprašymus,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nurodant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analitės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 xml:space="preserve">kodą, pavadinimą, trumpinį, gydymo įstaigos informacinės sistemos kodą, matavimo vienetus ir kitus </w:t>
      </w:r>
      <w:r w:rsidRPr="008C5CDB">
        <w:rPr>
          <w:spacing w:val="-2"/>
          <w:sz w:val="24"/>
          <w:szCs w:val="24"/>
        </w:rPr>
        <w:t>duomenis.</w:t>
      </w:r>
    </w:p>
    <w:p w14:paraId="234A2658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701"/>
          <w:tab w:val="left" w:pos="1843"/>
        </w:tabs>
        <w:spacing w:line="252" w:lineRule="exact"/>
        <w:ind w:left="4536" w:right="85" w:hanging="3685"/>
        <w:jc w:val="both"/>
        <w:rPr>
          <w:sz w:val="24"/>
          <w:szCs w:val="24"/>
        </w:rPr>
      </w:pPr>
      <w:r w:rsidRPr="008C5CDB">
        <w:rPr>
          <w:sz w:val="24"/>
          <w:szCs w:val="24"/>
        </w:rPr>
        <w:t>Sistemoje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būti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galimybė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nustatyt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valdyti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vartotojų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teises.</w:t>
      </w:r>
    </w:p>
    <w:p w14:paraId="6EADD389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701"/>
          <w:tab w:val="left" w:pos="1843"/>
        </w:tabs>
        <w:spacing w:line="252" w:lineRule="exact"/>
        <w:ind w:right="85" w:hanging="3610"/>
        <w:jc w:val="both"/>
        <w:rPr>
          <w:sz w:val="24"/>
          <w:szCs w:val="24"/>
        </w:rPr>
      </w:pPr>
      <w:r w:rsidRPr="008C5CDB">
        <w:rPr>
          <w:sz w:val="24"/>
          <w:szCs w:val="24"/>
        </w:rPr>
        <w:t>Sistemoje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būti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galimybė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suteikti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naudotojams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mažiausiai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tris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prieigos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lygius.</w:t>
      </w:r>
    </w:p>
    <w:p w14:paraId="1D99303F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701"/>
          <w:tab w:val="left" w:pos="1843"/>
        </w:tabs>
        <w:spacing w:before="2" w:line="252" w:lineRule="exact"/>
        <w:ind w:right="85" w:hanging="3610"/>
        <w:jc w:val="both"/>
        <w:rPr>
          <w:sz w:val="24"/>
          <w:szCs w:val="24"/>
        </w:rPr>
      </w:pPr>
      <w:r w:rsidRPr="008C5CDB">
        <w:rPr>
          <w:sz w:val="24"/>
          <w:szCs w:val="24"/>
        </w:rPr>
        <w:t>Sistemos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administratorius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galėti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valdyti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naudotojų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prisijungimo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slaptažodžius.</w:t>
      </w:r>
    </w:p>
    <w:p w14:paraId="18DCB5EF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701"/>
          <w:tab w:val="left" w:pos="1843"/>
        </w:tabs>
        <w:spacing w:line="252" w:lineRule="exact"/>
        <w:ind w:right="85" w:hanging="3610"/>
        <w:jc w:val="both"/>
        <w:rPr>
          <w:sz w:val="24"/>
          <w:szCs w:val="24"/>
        </w:rPr>
      </w:pPr>
      <w:r w:rsidRPr="008C5CDB">
        <w:rPr>
          <w:sz w:val="24"/>
          <w:szCs w:val="24"/>
        </w:rPr>
        <w:t>Sistema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periodiškai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pagal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nustatytas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taisykles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ištrinti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nenaudojamus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duomenis.</w:t>
      </w:r>
    </w:p>
    <w:p w14:paraId="663C4B84" w14:textId="77777777" w:rsidR="001570B6" w:rsidRPr="008C5CDB" w:rsidRDefault="001570B6" w:rsidP="008F68D1">
      <w:pPr>
        <w:pStyle w:val="Pagrindinistekstas"/>
        <w:tabs>
          <w:tab w:val="left" w:pos="1701"/>
          <w:tab w:val="left" w:pos="1843"/>
        </w:tabs>
        <w:ind w:left="0" w:right="85"/>
        <w:jc w:val="both"/>
        <w:rPr>
          <w:sz w:val="24"/>
          <w:szCs w:val="24"/>
        </w:rPr>
      </w:pPr>
    </w:p>
    <w:p w14:paraId="322A01E9" w14:textId="77777777" w:rsidR="001570B6" w:rsidRPr="008C5CDB" w:rsidRDefault="001570B6" w:rsidP="008F68D1">
      <w:pPr>
        <w:pStyle w:val="Antrat1"/>
        <w:numPr>
          <w:ilvl w:val="2"/>
          <w:numId w:val="5"/>
        </w:numPr>
        <w:tabs>
          <w:tab w:val="left" w:pos="1253"/>
          <w:tab w:val="left" w:pos="1701"/>
          <w:tab w:val="left" w:pos="1843"/>
        </w:tabs>
        <w:spacing w:line="252" w:lineRule="exact"/>
        <w:ind w:left="1253" w:right="85" w:hanging="331"/>
        <w:jc w:val="both"/>
        <w:rPr>
          <w:sz w:val="24"/>
          <w:szCs w:val="24"/>
        </w:rPr>
      </w:pPr>
      <w:r w:rsidRPr="008C5CDB">
        <w:rPr>
          <w:sz w:val="24"/>
          <w:szCs w:val="24"/>
        </w:rPr>
        <w:t>Reikalavimai</w:t>
      </w:r>
      <w:r w:rsidRPr="008C5CDB">
        <w:rPr>
          <w:spacing w:val="-13"/>
          <w:sz w:val="24"/>
          <w:szCs w:val="24"/>
        </w:rPr>
        <w:t xml:space="preserve"> </w:t>
      </w:r>
      <w:r w:rsidRPr="008C5CDB">
        <w:rPr>
          <w:sz w:val="24"/>
          <w:szCs w:val="24"/>
        </w:rPr>
        <w:t>laboratorijos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informacinės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sistemos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atitikties</w:t>
      </w:r>
      <w:r w:rsidRPr="008C5CDB">
        <w:rPr>
          <w:spacing w:val="-10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standartams</w:t>
      </w:r>
    </w:p>
    <w:p w14:paraId="10982442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701"/>
          <w:tab w:val="left" w:pos="1843"/>
        </w:tabs>
        <w:spacing w:line="252" w:lineRule="exact"/>
        <w:ind w:right="85" w:hanging="3468"/>
        <w:jc w:val="both"/>
        <w:rPr>
          <w:sz w:val="24"/>
          <w:szCs w:val="24"/>
        </w:rPr>
      </w:pPr>
      <w:r w:rsidRPr="008C5CDB">
        <w:rPr>
          <w:sz w:val="24"/>
          <w:szCs w:val="24"/>
        </w:rPr>
        <w:t>Sistema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atitikti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šiuos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standartus:</w:t>
      </w:r>
    </w:p>
    <w:p w14:paraId="37B3BEEF" w14:textId="77777777" w:rsidR="001570B6" w:rsidRPr="008C5CDB" w:rsidRDefault="001570B6" w:rsidP="008F68D1">
      <w:pPr>
        <w:pStyle w:val="Sraopastraipa"/>
        <w:numPr>
          <w:ilvl w:val="4"/>
          <w:numId w:val="5"/>
        </w:numPr>
        <w:tabs>
          <w:tab w:val="left" w:pos="1584"/>
          <w:tab w:val="left" w:pos="1701"/>
          <w:tab w:val="left" w:pos="1843"/>
          <w:tab w:val="left" w:pos="1985"/>
        </w:tabs>
        <w:spacing w:before="2"/>
        <w:ind w:left="922" w:right="85" w:firstLine="0"/>
        <w:jc w:val="both"/>
        <w:rPr>
          <w:sz w:val="24"/>
          <w:szCs w:val="24"/>
        </w:rPr>
      </w:pPr>
      <w:r w:rsidRPr="008C5CDB">
        <w:rPr>
          <w:sz w:val="24"/>
          <w:szCs w:val="24"/>
        </w:rPr>
        <w:t>EN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ISO/IEC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27001:2015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Informacinės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technologijos.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Saugumo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metodai.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Informacijos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saugumo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 xml:space="preserve">valdymo </w:t>
      </w:r>
      <w:r w:rsidRPr="008C5CDB">
        <w:rPr>
          <w:spacing w:val="-2"/>
          <w:sz w:val="24"/>
          <w:szCs w:val="24"/>
        </w:rPr>
        <w:t>sistemos.</w:t>
      </w:r>
    </w:p>
    <w:p w14:paraId="05B0B131" w14:textId="77777777" w:rsidR="001570B6" w:rsidRPr="008C5CDB" w:rsidRDefault="001570B6" w:rsidP="008F68D1">
      <w:pPr>
        <w:pStyle w:val="Sraopastraipa"/>
        <w:numPr>
          <w:ilvl w:val="4"/>
          <w:numId w:val="5"/>
        </w:numPr>
        <w:tabs>
          <w:tab w:val="left" w:pos="1584"/>
          <w:tab w:val="left" w:pos="1701"/>
          <w:tab w:val="left" w:pos="1843"/>
          <w:tab w:val="left" w:pos="1985"/>
        </w:tabs>
        <w:ind w:left="1584" w:right="85" w:hanging="662"/>
        <w:jc w:val="both"/>
        <w:rPr>
          <w:sz w:val="24"/>
          <w:szCs w:val="24"/>
        </w:rPr>
      </w:pPr>
      <w:r w:rsidRPr="008C5CDB">
        <w:rPr>
          <w:sz w:val="24"/>
          <w:szCs w:val="24"/>
        </w:rPr>
        <w:t>EN</w:t>
      </w:r>
      <w:r w:rsidRPr="008C5CDB">
        <w:rPr>
          <w:spacing w:val="-10"/>
          <w:sz w:val="24"/>
          <w:szCs w:val="24"/>
        </w:rPr>
        <w:t xml:space="preserve"> </w:t>
      </w:r>
      <w:r w:rsidRPr="008C5CDB">
        <w:rPr>
          <w:sz w:val="24"/>
          <w:szCs w:val="24"/>
        </w:rPr>
        <w:t>ISO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13485:2016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Medicinos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priemonės.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Kokybės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vadybos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sistemos.</w:t>
      </w:r>
    </w:p>
    <w:p w14:paraId="64BFA995" w14:textId="77777777" w:rsidR="001570B6" w:rsidRPr="008C5CDB" w:rsidRDefault="001570B6" w:rsidP="008F68D1">
      <w:pPr>
        <w:pStyle w:val="Pagrindinistekstas"/>
        <w:tabs>
          <w:tab w:val="left" w:pos="1701"/>
          <w:tab w:val="left" w:pos="1843"/>
        </w:tabs>
        <w:spacing w:before="71"/>
        <w:ind w:right="85"/>
        <w:jc w:val="both"/>
        <w:rPr>
          <w:sz w:val="24"/>
          <w:szCs w:val="24"/>
        </w:rPr>
      </w:pPr>
      <w:r w:rsidRPr="008C5CDB">
        <w:rPr>
          <w:sz w:val="24"/>
          <w:szCs w:val="24"/>
        </w:rPr>
        <w:t>Bendrasis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duomenų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apsaugos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reglamentas</w:t>
      </w:r>
    </w:p>
    <w:p w14:paraId="27D9B057" w14:textId="0D857E69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701"/>
          <w:tab w:val="left" w:pos="1843"/>
        </w:tabs>
        <w:spacing w:before="2" w:line="253" w:lineRule="exact"/>
        <w:ind w:right="85" w:hanging="3468"/>
        <w:jc w:val="both"/>
        <w:rPr>
          <w:sz w:val="24"/>
          <w:szCs w:val="24"/>
        </w:rPr>
      </w:pPr>
      <w:r w:rsidRPr="008C5CDB">
        <w:rPr>
          <w:sz w:val="24"/>
          <w:szCs w:val="24"/>
        </w:rPr>
        <w:t>Sistema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užtikrinti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veikti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pagal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galiojančius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BDAR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reikalavimus.</w:t>
      </w:r>
    </w:p>
    <w:p w14:paraId="554F3804" w14:textId="77777777" w:rsidR="00E3576A" w:rsidRPr="008C5CDB" w:rsidRDefault="00E3576A" w:rsidP="00E3576A">
      <w:pPr>
        <w:pStyle w:val="Sraopastraipa"/>
        <w:tabs>
          <w:tab w:val="left" w:pos="1418"/>
        </w:tabs>
        <w:spacing w:before="2" w:line="253" w:lineRule="exact"/>
        <w:ind w:left="1418"/>
        <w:rPr>
          <w:sz w:val="24"/>
          <w:szCs w:val="24"/>
        </w:rPr>
      </w:pPr>
    </w:p>
    <w:p w14:paraId="654ED311" w14:textId="77777777" w:rsidR="001570B6" w:rsidRPr="008C5CDB" w:rsidRDefault="001570B6" w:rsidP="00B95AA3">
      <w:pPr>
        <w:pStyle w:val="Antrat1"/>
        <w:numPr>
          <w:ilvl w:val="2"/>
          <w:numId w:val="5"/>
        </w:numPr>
        <w:tabs>
          <w:tab w:val="left" w:pos="1253"/>
        </w:tabs>
        <w:spacing w:line="253" w:lineRule="exact"/>
        <w:ind w:left="1253" w:hanging="331"/>
        <w:rPr>
          <w:sz w:val="24"/>
          <w:szCs w:val="24"/>
        </w:rPr>
      </w:pPr>
      <w:r w:rsidRPr="008C5CDB">
        <w:rPr>
          <w:sz w:val="24"/>
          <w:szCs w:val="24"/>
        </w:rPr>
        <w:t>Reikalavimai</w:t>
      </w:r>
      <w:r w:rsidRPr="008C5CDB">
        <w:rPr>
          <w:spacing w:val="-10"/>
          <w:sz w:val="24"/>
          <w:szCs w:val="24"/>
        </w:rPr>
        <w:t xml:space="preserve"> </w:t>
      </w:r>
      <w:r w:rsidRPr="008C5CDB">
        <w:rPr>
          <w:sz w:val="24"/>
          <w:szCs w:val="24"/>
        </w:rPr>
        <w:t>laboratorijos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informacinės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sistemos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saugumui</w:t>
      </w:r>
      <w:r w:rsidRPr="008C5CDB">
        <w:rPr>
          <w:spacing w:val="-10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nuotoliniam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prisijungimui</w:t>
      </w:r>
    </w:p>
    <w:p w14:paraId="1C042EBC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985"/>
        </w:tabs>
        <w:spacing w:before="1" w:line="252" w:lineRule="exact"/>
        <w:ind w:hanging="3468"/>
        <w:rPr>
          <w:sz w:val="24"/>
          <w:szCs w:val="24"/>
        </w:rPr>
      </w:pPr>
      <w:r w:rsidRPr="008C5CDB">
        <w:rPr>
          <w:sz w:val="24"/>
          <w:szCs w:val="24"/>
        </w:rPr>
        <w:t>Sistemos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komunikacija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tarp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pagrindinio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serverio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5"/>
          <w:sz w:val="24"/>
          <w:szCs w:val="24"/>
        </w:rPr>
        <w:t xml:space="preserve"> </w:t>
      </w:r>
      <w:proofErr w:type="spellStart"/>
      <w:r w:rsidRPr="008C5CDB">
        <w:rPr>
          <w:sz w:val="24"/>
          <w:szCs w:val="24"/>
        </w:rPr>
        <w:t>klientinių</w:t>
      </w:r>
      <w:proofErr w:type="spellEnd"/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kompiuterių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būti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šifruojama.</w:t>
      </w:r>
    </w:p>
    <w:p w14:paraId="6781A9ED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560"/>
          <w:tab w:val="left" w:pos="1985"/>
        </w:tabs>
        <w:ind w:left="922" w:right="1251" w:firstLine="0"/>
        <w:rPr>
          <w:sz w:val="24"/>
          <w:szCs w:val="24"/>
        </w:rPr>
      </w:pPr>
      <w:r w:rsidRPr="008C5CDB">
        <w:rPr>
          <w:sz w:val="24"/>
          <w:szCs w:val="24"/>
        </w:rPr>
        <w:t>Tiekėjas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užtikrinti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galimybę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įgyvendinti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B2B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VPN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sujungimą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tarp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perkančiosios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tiekėjo organizacijų. B2B VPN sujungimą turi diegti, konfigūruoti ir palaikyti tiekėjas.</w:t>
      </w:r>
    </w:p>
    <w:p w14:paraId="7460DBCF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701"/>
          <w:tab w:val="left" w:pos="1985"/>
        </w:tabs>
        <w:ind w:left="922" w:right="392" w:firstLine="0"/>
        <w:rPr>
          <w:sz w:val="24"/>
          <w:szCs w:val="24"/>
        </w:rPr>
      </w:pPr>
      <w:r w:rsidRPr="008C5CDB">
        <w:rPr>
          <w:sz w:val="24"/>
          <w:szCs w:val="24"/>
        </w:rPr>
        <w:t>Tiekėjo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nuotolinis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prisijungimas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prie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sistemos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būti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šifruotas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ne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prastesniu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nei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TLS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(angl.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“</w:t>
      </w:r>
      <w:proofErr w:type="spellStart"/>
      <w:r w:rsidRPr="008C5CDB">
        <w:rPr>
          <w:sz w:val="24"/>
          <w:szCs w:val="24"/>
        </w:rPr>
        <w:t>Transport</w:t>
      </w:r>
      <w:proofErr w:type="spellEnd"/>
      <w:r w:rsidRPr="008C5CDB">
        <w:rPr>
          <w:sz w:val="24"/>
          <w:szCs w:val="24"/>
        </w:rPr>
        <w:t xml:space="preserve"> </w:t>
      </w:r>
      <w:proofErr w:type="spellStart"/>
      <w:r w:rsidRPr="008C5CDB">
        <w:rPr>
          <w:sz w:val="24"/>
          <w:szCs w:val="24"/>
        </w:rPr>
        <w:t>Layer</w:t>
      </w:r>
      <w:proofErr w:type="spellEnd"/>
      <w:r w:rsidRPr="008C5CDB">
        <w:rPr>
          <w:sz w:val="24"/>
          <w:szCs w:val="24"/>
        </w:rPr>
        <w:t xml:space="preserve"> </w:t>
      </w:r>
      <w:proofErr w:type="spellStart"/>
      <w:r w:rsidRPr="008C5CDB">
        <w:rPr>
          <w:sz w:val="24"/>
          <w:szCs w:val="24"/>
        </w:rPr>
        <w:t>Security</w:t>
      </w:r>
      <w:proofErr w:type="spellEnd"/>
      <w:r w:rsidRPr="008C5CDB">
        <w:rPr>
          <w:sz w:val="24"/>
          <w:szCs w:val="24"/>
        </w:rPr>
        <w:t>”) protokolu.</w:t>
      </w:r>
    </w:p>
    <w:p w14:paraId="42DD97EC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985"/>
        </w:tabs>
        <w:ind w:left="922" w:right="1072" w:firstLine="0"/>
        <w:rPr>
          <w:sz w:val="24"/>
          <w:szCs w:val="24"/>
        </w:rPr>
      </w:pPr>
      <w:r w:rsidRPr="008C5CDB">
        <w:rPr>
          <w:sz w:val="24"/>
          <w:szCs w:val="24"/>
        </w:rPr>
        <w:t>Tiekėjas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turi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užtikrinti,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kad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prie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nutolusios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valdymo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sistemos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galėtų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prieiti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tik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tiekėjo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autorizuoti darbuotojai iš tiekėjo valdomų ir autorizuotų įrenginių.</w:t>
      </w:r>
    </w:p>
    <w:p w14:paraId="672A4D58" w14:textId="0D554592" w:rsidR="001570B6" w:rsidRPr="008F68D1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985"/>
        </w:tabs>
        <w:spacing w:before="1" w:line="252" w:lineRule="exact"/>
        <w:ind w:left="1204" w:hanging="211"/>
        <w:rPr>
          <w:sz w:val="24"/>
          <w:szCs w:val="24"/>
        </w:rPr>
      </w:pPr>
      <w:r w:rsidRPr="008F68D1">
        <w:rPr>
          <w:sz w:val="24"/>
          <w:szCs w:val="24"/>
        </w:rPr>
        <w:t>Tiekėjas</w:t>
      </w:r>
      <w:r w:rsidRPr="008F68D1">
        <w:rPr>
          <w:spacing w:val="-7"/>
          <w:sz w:val="24"/>
          <w:szCs w:val="24"/>
        </w:rPr>
        <w:t xml:space="preserve"> </w:t>
      </w:r>
      <w:r w:rsidRPr="008F68D1">
        <w:rPr>
          <w:sz w:val="24"/>
          <w:szCs w:val="24"/>
        </w:rPr>
        <w:t>turi</w:t>
      </w:r>
      <w:r w:rsidRPr="008F68D1">
        <w:rPr>
          <w:spacing w:val="-3"/>
          <w:sz w:val="24"/>
          <w:szCs w:val="24"/>
        </w:rPr>
        <w:t xml:space="preserve"> </w:t>
      </w:r>
      <w:r w:rsidRPr="008F68D1">
        <w:rPr>
          <w:sz w:val="24"/>
          <w:szCs w:val="24"/>
        </w:rPr>
        <w:t>užtikrinti,</w:t>
      </w:r>
      <w:r w:rsidRPr="008F68D1">
        <w:rPr>
          <w:spacing w:val="-4"/>
          <w:sz w:val="24"/>
          <w:szCs w:val="24"/>
        </w:rPr>
        <w:t xml:space="preserve"> </w:t>
      </w:r>
      <w:r w:rsidRPr="008F68D1">
        <w:rPr>
          <w:sz w:val="24"/>
          <w:szCs w:val="24"/>
        </w:rPr>
        <w:t>kad</w:t>
      </w:r>
      <w:r w:rsidRPr="008F68D1">
        <w:rPr>
          <w:spacing w:val="-7"/>
          <w:sz w:val="24"/>
          <w:szCs w:val="24"/>
        </w:rPr>
        <w:t xml:space="preserve"> </w:t>
      </w:r>
      <w:r w:rsidRPr="008F68D1">
        <w:rPr>
          <w:sz w:val="24"/>
          <w:szCs w:val="24"/>
        </w:rPr>
        <w:t>nutolusio</w:t>
      </w:r>
      <w:r w:rsidRPr="008F68D1">
        <w:rPr>
          <w:spacing w:val="-4"/>
          <w:sz w:val="24"/>
          <w:szCs w:val="24"/>
        </w:rPr>
        <w:t xml:space="preserve"> </w:t>
      </w:r>
      <w:r w:rsidRPr="008F68D1">
        <w:rPr>
          <w:sz w:val="24"/>
          <w:szCs w:val="24"/>
        </w:rPr>
        <w:t>valdymo</w:t>
      </w:r>
      <w:r w:rsidRPr="008F68D1">
        <w:rPr>
          <w:spacing w:val="-7"/>
          <w:sz w:val="24"/>
          <w:szCs w:val="24"/>
        </w:rPr>
        <w:t xml:space="preserve"> </w:t>
      </w:r>
      <w:r w:rsidRPr="008F68D1">
        <w:rPr>
          <w:sz w:val="24"/>
          <w:szCs w:val="24"/>
        </w:rPr>
        <w:t>sistema</w:t>
      </w:r>
      <w:r w:rsidRPr="008F68D1">
        <w:rPr>
          <w:spacing w:val="-4"/>
          <w:sz w:val="24"/>
          <w:szCs w:val="24"/>
        </w:rPr>
        <w:t xml:space="preserve"> </w:t>
      </w:r>
      <w:r w:rsidRPr="008F68D1">
        <w:rPr>
          <w:sz w:val="24"/>
          <w:szCs w:val="24"/>
        </w:rPr>
        <w:t>generuotų</w:t>
      </w:r>
      <w:r w:rsidRPr="008F68D1">
        <w:rPr>
          <w:spacing w:val="-5"/>
          <w:sz w:val="24"/>
          <w:szCs w:val="24"/>
        </w:rPr>
        <w:t xml:space="preserve"> </w:t>
      </w:r>
      <w:r w:rsidRPr="008F68D1">
        <w:rPr>
          <w:sz w:val="24"/>
          <w:szCs w:val="24"/>
        </w:rPr>
        <w:t>įvykių</w:t>
      </w:r>
      <w:r w:rsidRPr="008F68D1">
        <w:rPr>
          <w:spacing w:val="-7"/>
          <w:sz w:val="24"/>
          <w:szCs w:val="24"/>
        </w:rPr>
        <w:t xml:space="preserve"> </w:t>
      </w:r>
      <w:r w:rsidRPr="008F68D1">
        <w:rPr>
          <w:sz w:val="24"/>
          <w:szCs w:val="24"/>
        </w:rPr>
        <w:t>žurnalą.</w:t>
      </w:r>
      <w:r w:rsidRPr="008F68D1">
        <w:rPr>
          <w:spacing w:val="-4"/>
          <w:sz w:val="24"/>
          <w:szCs w:val="24"/>
        </w:rPr>
        <w:t xml:space="preserve"> </w:t>
      </w:r>
      <w:r w:rsidRPr="008F68D1">
        <w:rPr>
          <w:sz w:val="24"/>
          <w:szCs w:val="24"/>
        </w:rPr>
        <w:t>Įvykių</w:t>
      </w:r>
      <w:r w:rsidRPr="008F68D1">
        <w:rPr>
          <w:spacing w:val="-7"/>
          <w:sz w:val="24"/>
          <w:szCs w:val="24"/>
        </w:rPr>
        <w:t xml:space="preserve"> </w:t>
      </w:r>
      <w:r w:rsidRPr="008F68D1">
        <w:rPr>
          <w:sz w:val="24"/>
          <w:szCs w:val="24"/>
        </w:rPr>
        <w:t>žurnalai</w:t>
      </w:r>
      <w:r w:rsidRPr="008F68D1">
        <w:rPr>
          <w:spacing w:val="-6"/>
          <w:sz w:val="24"/>
          <w:szCs w:val="24"/>
        </w:rPr>
        <w:t xml:space="preserve"> </w:t>
      </w:r>
      <w:r w:rsidRPr="008F68D1">
        <w:rPr>
          <w:spacing w:val="-4"/>
          <w:sz w:val="24"/>
          <w:szCs w:val="24"/>
        </w:rPr>
        <w:t>turi</w:t>
      </w:r>
      <w:r w:rsidR="008F68D1" w:rsidRPr="008F68D1">
        <w:rPr>
          <w:spacing w:val="-4"/>
          <w:sz w:val="24"/>
          <w:szCs w:val="24"/>
        </w:rPr>
        <w:t xml:space="preserve"> </w:t>
      </w:r>
      <w:r w:rsidRPr="008F68D1">
        <w:rPr>
          <w:sz w:val="24"/>
          <w:szCs w:val="24"/>
        </w:rPr>
        <w:t>registruoti</w:t>
      </w:r>
      <w:r w:rsidRPr="008F68D1">
        <w:rPr>
          <w:spacing w:val="-3"/>
          <w:sz w:val="24"/>
          <w:szCs w:val="24"/>
        </w:rPr>
        <w:t xml:space="preserve"> </w:t>
      </w:r>
      <w:r w:rsidRPr="008F68D1">
        <w:rPr>
          <w:sz w:val="24"/>
          <w:szCs w:val="24"/>
        </w:rPr>
        <w:t>visas</w:t>
      </w:r>
      <w:r w:rsidRPr="008F68D1">
        <w:rPr>
          <w:spacing w:val="-4"/>
          <w:sz w:val="24"/>
          <w:szCs w:val="24"/>
        </w:rPr>
        <w:t xml:space="preserve"> </w:t>
      </w:r>
      <w:r w:rsidRPr="008F68D1">
        <w:rPr>
          <w:sz w:val="24"/>
          <w:szCs w:val="24"/>
        </w:rPr>
        <w:t>prisijungimo</w:t>
      </w:r>
      <w:r w:rsidRPr="008F68D1">
        <w:rPr>
          <w:spacing w:val="-4"/>
          <w:sz w:val="24"/>
          <w:szCs w:val="24"/>
        </w:rPr>
        <w:t xml:space="preserve"> </w:t>
      </w:r>
      <w:r w:rsidRPr="008F68D1">
        <w:rPr>
          <w:sz w:val="24"/>
          <w:szCs w:val="24"/>
        </w:rPr>
        <w:t>sesijas</w:t>
      </w:r>
      <w:r w:rsidRPr="008F68D1">
        <w:rPr>
          <w:spacing w:val="-4"/>
          <w:sz w:val="24"/>
          <w:szCs w:val="24"/>
        </w:rPr>
        <w:t xml:space="preserve"> </w:t>
      </w:r>
      <w:r w:rsidRPr="008F68D1">
        <w:rPr>
          <w:sz w:val="24"/>
          <w:szCs w:val="24"/>
        </w:rPr>
        <w:t>ir</w:t>
      </w:r>
      <w:r w:rsidRPr="008F68D1">
        <w:rPr>
          <w:spacing w:val="-4"/>
          <w:sz w:val="24"/>
          <w:szCs w:val="24"/>
        </w:rPr>
        <w:t xml:space="preserve"> </w:t>
      </w:r>
      <w:r w:rsidRPr="008F68D1">
        <w:rPr>
          <w:sz w:val="24"/>
          <w:szCs w:val="24"/>
        </w:rPr>
        <w:t>registruoti</w:t>
      </w:r>
      <w:r w:rsidRPr="008F68D1">
        <w:rPr>
          <w:spacing w:val="-3"/>
          <w:sz w:val="24"/>
          <w:szCs w:val="24"/>
        </w:rPr>
        <w:t xml:space="preserve"> </w:t>
      </w:r>
      <w:r w:rsidRPr="008F68D1">
        <w:rPr>
          <w:sz w:val="24"/>
          <w:szCs w:val="24"/>
        </w:rPr>
        <w:t>ne</w:t>
      </w:r>
      <w:r w:rsidRPr="008F68D1">
        <w:rPr>
          <w:spacing w:val="-6"/>
          <w:sz w:val="24"/>
          <w:szCs w:val="24"/>
        </w:rPr>
        <w:t xml:space="preserve"> </w:t>
      </w:r>
      <w:r w:rsidRPr="008F68D1">
        <w:rPr>
          <w:sz w:val="24"/>
          <w:szCs w:val="24"/>
        </w:rPr>
        <w:t>mažiau</w:t>
      </w:r>
      <w:r w:rsidRPr="008F68D1">
        <w:rPr>
          <w:spacing w:val="-6"/>
          <w:sz w:val="24"/>
          <w:szCs w:val="24"/>
        </w:rPr>
        <w:t xml:space="preserve"> </w:t>
      </w:r>
      <w:r w:rsidRPr="008F68D1">
        <w:rPr>
          <w:sz w:val="24"/>
          <w:szCs w:val="24"/>
        </w:rPr>
        <w:t>kaip</w:t>
      </w:r>
      <w:r w:rsidRPr="008F68D1">
        <w:rPr>
          <w:spacing w:val="-4"/>
          <w:sz w:val="24"/>
          <w:szCs w:val="24"/>
        </w:rPr>
        <w:t xml:space="preserve"> </w:t>
      </w:r>
      <w:r w:rsidRPr="008F68D1">
        <w:rPr>
          <w:sz w:val="24"/>
          <w:szCs w:val="24"/>
        </w:rPr>
        <w:t>įrenginio</w:t>
      </w:r>
      <w:r w:rsidRPr="008F68D1">
        <w:rPr>
          <w:spacing w:val="-4"/>
          <w:sz w:val="24"/>
          <w:szCs w:val="24"/>
        </w:rPr>
        <w:t xml:space="preserve"> </w:t>
      </w:r>
      <w:r w:rsidRPr="008F68D1">
        <w:rPr>
          <w:sz w:val="24"/>
          <w:szCs w:val="24"/>
        </w:rPr>
        <w:t>informaciją,</w:t>
      </w:r>
      <w:r w:rsidRPr="008F68D1">
        <w:rPr>
          <w:spacing w:val="-4"/>
          <w:sz w:val="24"/>
          <w:szCs w:val="24"/>
        </w:rPr>
        <w:t xml:space="preserve"> </w:t>
      </w:r>
      <w:r w:rsidRPr="008F68D1">
        <w:rPr>
          <w:sz w:val="24"/>
          <w:szCs w:val="24"/>
        </w:rPr>
        <w:t>vartotojo</w:t>
      </w:r>
      <w:r w:rsidRPr="008F68D1">
        <w:rPr>
          <w:spacing w:val="-4"/>
          <w:sz w:val="24"/>
          <w:szCs w:val="24"/>
        </w:rPr>
        <w:t xml:space="preserve"> </w:t>
      </w:r>
      <w:r w:rsidRPr="008F68D1">
        <w:rPr>
          <w:sz w:val="24"/>
          <w:szCs w:val="24"/>
        </w:rPr>
        <w:t>informaciją</w:t>
      </w:r>
      <w:r w:rsidRPr="008F68D1">
        <w:rPr>
          <w:spacing w:val="-4"/>
          <w:sz w:val="24"/>
          <w:szCs w:val="24"/>
        </w:rPr>
        <w:t xml:space="preserve"> </w:t>
      </w:r>
      <w:r w:rsidRPr="008F68D1">
        <w:rPr>
          <w:sz w:val="24"/>
          <w:szCs w:val="24"/>
        </w:rPr>
        <w:t>ir sesijos pradžios ir pabaigos laikus.</w:t>
      </w:r>
    </w:p>
    <w:p w14:paraId="5CE626EC" w14:textId="77777777" w:rsidR="001570B6" w:rsidRPr="008C5CDB" w:rsidRDefault="001570B6" w:rsidP="00B95AA3">
      <w:pPr>
        <w:pStyle w:val="Antrat1"/>
        <w:numPr>
          <w:ilvl w:val="2"/>
          <w:numId w:val="5"/>
        </w:numPr>
        <w:tabs>
          <w:tab w:val="left" w:pos="1253"/>
        </w:tabs>
        <w:spacing w:before="252"/>
        <w:ind w:left="1253" w:hanging="331"/>
        <w:rPr>
          <w:sz w:val="24"/>
          <w:szCs w:val="24"/>
        </w:rPr>
      </w:pPr>
      <w:r w:rsidRPr="008C5CDB">
        <w:rPr>
          <w:sz w:val="24"/>
          <w:szCs w:val="24"/>
        </w:rPr>
        <w:t>Laboratorinės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informacinės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sistemos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(LIS)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techninės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priežiūros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administravimo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paslaugos</w:t>
      </w:r>
    </w:p>
    <w:p w14:paraId="0470128A" w14:textId="77777777" w:rsidR="001570B6" w:rsidRPr="008C5CDB" w:rsidRDefault="001570B6" w:rsidP="001570B6">
      <w:pPr>
        <w:pStyle w:val="Pagrindinistekstas"/>
        <w:spacing w:before="1" w:line="253" w:lineRule="exact"/>
        <w:rPr>
          <w:sz w:val="24"/>
          <w:szCs w:val="24"/>
        </w:rPr>
      </w:pPr>
      <w:r w:rsidRPr="008C5CDB">
        <w:rPr>
          <w:sz w:val="24"/>
          <w:szCs w:val="24"/>
        </w:rPr>
        <w:t>Sistemos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administratorius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privalo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teikti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šias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paslaugas:</w:t>
      </w:r>
    </w:p>
    <w:p w14:paraId="5A83F3B3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843"/>
        </w:tabs>
        <w:spacing w:line="252" w:lineRule="exact"/>
        <w:ind w:left="1134" w:hanging="283"/>
        <w:rPr>
          <w:sz w:val="24"/>
          <w:szCs w:val="24"/>
        </w:rPr>
      </w:pPr>
      <w:r w:rsidRPr="008C5CDB">
        <w:rPr>
          <w:sz w:val="24"/>
          <w:szCs w:val="24"/>
        </w:rPr>
        <w:t>Pranešimai</w:t>
      </w:r>
      <w:r w:rsidRPr="008C5CDB">
        <w:rPr>
          <w:spacing w:val="-10"/>
          <w:sz w:val="24"/>
          <w:szCs w:val="24"/>
        </w:rPr>
        <w:t xml:space="preserve"> </w:t>
      </w:r>
      <w:r w:rsidRPr="008C5CDB">
        <w:rPr>
          <w:sz w:val="24"/>
          <w:szCs w:val="24"/>
        </w:rPr>
        <w:t>apie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LIS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gedimus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registruojami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tiekėjo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gedimų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registravimo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sistemoje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telefonu.</w:t>
      </w:r>
    </w:p>
    <w:p w14:paraId="13290361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843"/>
        </w:tabs>
        <w:spacing w:line="252" w:lineRule="exact"/>
        <w:ind w:hanging="3555"/>
        <w:rPr>
          <w:sz w:val="24"/>
          <w:szCs w:val="24"/>
        </w:rPr>
      </w:pPr>
      <w:r w:rsidRPr="008C5CDB">
        <w:rPr>
          <w:sz w:val="24"/>
          <w:szCs w:val="24"/>
        </w:rPr>
        <w:t>Programinės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įrangos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perinstaliavimas,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esant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būtinybei.</w:t>
      </w:r>
    </w:p>
    <w:p w14:paraId="2773628D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843"/>
        </w:tabs>
        <w:spacing w:before="2"/>
        <w:ind w:left="922" w:right="429" w:firstLine="0"/>
        <w:rPr>
          <w:sz w:val="24"/>
          <w:szCs w:val="24"/>
        </w:rPr>
      </w:pPr>
      <w:r w:rsidRPr="008C5CDB">
        <w:rPr>
          <w:sz w:val="24"/>
          <w:szCs w:val="24"/>
        </w:rPr>
        <w:t>Naujų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programinės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įrangos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versijų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diegimas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administravimas.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Personalo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apmokymas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dirbti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su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naujais instaliuotais funkcionalumais.</w:t>
      </w:r>
    </w:p>
    <w:p w14:paraId="10988B8D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843"/>
        </w:tabs>
        <w:ind w:left="922" w:right="108" w:firstLine="0"/>
        <w:rPr>
          <w:sz w:val="24"/>
          <w:szCs w:val="24"/>
        </w:rPr>
      </w:pPr>
      <w:r w:rsidRPr="008C5CDB">
        <w:rPr>
          <w:sz w:val="24"/>
          <w:szCs w:val="24"/>
        </w:rPr>
        <w:t>Kokybės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kontrolės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modulio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diegimas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administravimas.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Sukuriama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galimybė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registruoti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sekti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kiekvieno analizatoriaus kasdienius kokybės kontrolės (toliau - KK) rezultatus. Jeigu yra techninės galimybės, KK</w:t>
      </w:r>
    </w:p>
    <w:p w14:paraId="472E48E9" w14:textId="77777777" w:rsidR="001570B6" w:rsidRPr="008C5CDB" w:rsidRDefault="001570B6" w:rsidP="008F68D1">
      <w:pPr>
        <w:pStyle w:val="Pagrindinistekstas"/>
        <w:tabs>
          <w:tab w:val="left" w:pos="1843"/>
        </w:tabs>
        <w:rPr>
          <w:sz w:val="24"/>
          <w:szCs w:val="24"/>
        </w:rPr>
      </w:pPr>
      <w:r w:rsidRPr="008C5CDB">
        <w:rPr>
          <w:sz w:val="24"/>
          <w:szCs w:val="24"/>
        </w:rPr>
        <w:t>rezultatų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registravimas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privalo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vykti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automatiškai.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Jeigu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analizatorius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KK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rezultatų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į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LIS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nesiunčia,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sukuriama galimybė KK rezultatus registruoti ranka.</w:t>
      </w:r>
    </w:p>
    <w:p w14:paraId="55AFDE52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843"/>
        </w:tabs>
        <w:ind w:hanging="3555"/>
        <w:rPr>
          <w:sz w:val="24"/>
          <w:szCs w:val="24"/>
        </w:rPr>
      </w:pPr>
      <w:r w:rsidRPr="008C5CDB">
        <w:rPr>
          <w:sz w:val="24"/>
          <w:szCs w:val="24"/>
        </w:rPr>
        <w:t>Tyrimų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užsakymo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modulio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administravimas.</w:t>
      </w:r>
    </w:p>
    <w:p w14:paraId="56F0DB29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843"/>
        </w:tabs>
        <w:ind w:left="922" w:right="254" w:firstLine="0"/>
        <w:rPr>
          <w:sz w:val="24"/>
          <w:szCs w:val="24"/>
        </w:rPr>
      </w:pPr>
      <w:r w:rsidRPr="008C5CDB">
        <w:rPr>
          <w:sz w:val="24"/>
          <w:szCs w:val="24"/>
        </w:rPr>
        <w:t>Dalyvavimas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konsultavimas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jungiant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prie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LIS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kitas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naudotojo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naudojamas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programinės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įrangos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sąsajas, modulius. Pavyzdžiui, integracija su gydymo įstaigos informacine sistema.</w:t>
      </w:r>
    </w:p>
    <w:p w14:paraId="711498E5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843"/>
        </w:tabs>
        <w:ind w:left="922" w:right="1277" w:firstLine="0"/>
        <w:rPr>
          <w:sz w:val="24"/>
          <w:szCs w:val="24"/>
        </w:rPr>
      </w:pPr>
      <w:r w:rsidRPr="008C5CDB">
        <w:rPr>
          <w:sz w:val="24"/>
          <w:szCs w:val="24"/>
        </w:rPr>
        <w:t>Laboratorijai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įsigijus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naują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analizatorių,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įsipareigoja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pajungti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analizatorių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prie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LIS.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Pajungiant analizatorių į LIS, suderina analites (jeigu reikia prideda arba, jeigu reikia, pašalina), suderina apsikeitimo kodus tarp LIS ir analizatoriaus, jeigu reikia redaguoja tyrimų normas.</w:t>
      </w:r>
    </w:p>
    <w:p w14:paraId="3E3A83B3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843"/>
        </w:tabs>
        <w:spacing w:line="252" w:lineRule="exact"/>
        <w:ind w:hanging="3610"/>
        <w:rPr>
          <w:sz w:val="24"/>
          <w:szCs w:val="24"/>
        </w:rPr>
      </w:pPr>
      <w:r w:rsidRPr="008C5CDB">
        <w:rPr>
          <w:sz w:val="24"/>
          <w:szCs w:val="24"/>
        </w:rPr>
        <w:t>LIS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įvykių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žurnalų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tikrinimas,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integracijos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su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kitomis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informacinėmis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sistemomis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priežiūra.</w:t>
      </w:r>
    </w:p>
    <w:p w14:paraId="65DB4344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843"/>
          <w:tab w:val="left" w:pos="1985"/>
          <w:tab w:val="left" w:pos="2127"/>
        </w:tabs>
        <w:spacing w:line="252" w:lineRule="exact"/>
        <w:ind w:hanging="3610"/>
        <w:rPr>
          <w:sz w:val="24"/>
          <w:szCs w:val="24"/>
        </w:rPr>
      </w:pPr>
      <w:r w:rsidRPr="008C5CDB">
        <w:rPr>
          <w:sz w:val="24"/>
          <w:szCs w:val="24"/>
        </w:rPr>
        <w:t>Įvykių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žurnalų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sistemos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darbo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ataskaitų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peržiūra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analizė.</w:t>
      </w:r>
    </w:p>
    <w:p w14:paraId="27B06E5B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843"/>
          <w:tab w:val="left" w:pos="1985"/>
        </w:tabs>
        <w:spacing w:before="2"/>
        <w:ind w:left="922" w:right="1619" w:firstLine="0"/>
        <w:rPr>
          <w:sz w:val="24"/>
          <w:szCs w:val="24"/>
        </w:rPr>
      </w:pPr>
      <w:r w:rsidRPr="008C5CDB">
        <w:rPr>
          <w:sz w:val="24"/>
          <w:szCs w:val="24"/>
        </w:rPr>
        <w:t>Laikinų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bylų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pašalinimas,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LIS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duomenų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bazių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valdymo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sistemos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procesų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optimizavimas, siekiant maksimalaus našumo</w:t>
      </w:r>
    </w:p>
    <w:p w14:paraId="36866D0E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843"/>
          <w:tab w:val="left" w:pos="1985"/>
        </w:tabs>
        <w:spacing w:line="251" w:lineRule="exact"/>
        <w:ind w:left="1529" w:hanging="607"/>
        <w:rPr>
          <w:sz w:val="24"/>
          <w:szCs w:val="24"/>
        </w:rPr>
      </w:pPr>
      <w:r w:rsidRPr="008C5CDB">
        <w:rPr>
          <w:sz w:val="24"/>
          <w:szCs w:val="24"/>
        </w:rPr>
        <w:t>Darbuotojų</w:t>
      </w:r>
      <w:r w:rsidRPr="008C5CDB">
        <w:rPr>
          <w:spacing w:val="-12"/>
          <w:sz w:val="24"/>
          <w:szCs w:val="24"/>
        </w:rPr>
        <w:t xml:space="preserve"> </w:t>
      </w:r>
      <w:r w:rsidRPr="008C5CDB">
        <w:rPr>
          <w:sz w:val="24"/>
          <w:szCs w:val="24"/>
        </w:rPr>
        <w:t>konsultacijos/apmokymai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dirbti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su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programine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įranga.</w:t>
      </w:r>
    </w:p>
    <w:p w14:paraId="5E127D50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843"/>
          <w:tab w:val="left" w:pos="1985"/>
        </w:tabs>
        <w:spacing w:before="1" w:line="252" w:lineRule="exact"/>
        <w:ind w:left="1529" w:hanging="607"/>
        <w:rPr>
          <w:sz w:val="24"/>
          <w:szCs w:val="24"/>
        </w:rPr>
      </w:pPr>
      <w:r w:rsidRPr="008C5CDB">
        <w:rPr>
          <w:sz w:val="24"/>
          <w:szCs w:val="24"/>
        </w:rPr>
        <w:t>Vartotojų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klaidų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taisymas.</w:t>
      </w:r>
    </w:p>
    <w:p w14:paraId="065E4DFE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843"/>
          <w:tab w:val="left" w:pos="1985"/>
        </w:tabs>
        <w:spacing w:line="252" w:lineRule="exact"/>
        <w:ind w:left="1529" w:hanging="607"/>
        <w:rPr>
          <w:sz w:val="24"/>
          <w:szCs w:val="24"/>
        </w:rPr>
      </w:pPr>
      <w:r w:rsidRPr="008C5CDB">
        <w:rPr>
          <w:sz w:val="24"/>
          <w:szCs w:val="24"/>
        </w:rPr>
        <w:t>Naujų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analičių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tyrimų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įvedimas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bei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redagavimas,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tyrimų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parametrų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įvedimas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taisymas.</w:t>
      </w:r>
    </w:p>
    <w:p w14:paraId="6AE2BA46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843"/>
          <w:tab w:val="left" w:pos="1985"/>
        </w:tabs>
        <w:spacing w:before="2" w:line="252" w:lineRule="exact"/>
        <w:ind w:left="1529" w:hanging="607"/>
        <w:rPr>
          <w:sz w:val="24"/>
          <w:szCs w:val="24"/>
        </w:rPr>
      </w:pPr>
      <w:r w:rsidRPr="008C5CDB">
        <w:rPr>
          <w:sz w:val="24"/>
          <w:szCs w:val="24"/>
        </w:rPr>
        <w:t>Naujų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vartotojų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įvedimas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teisių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administravimas.</w:t>
      </w:r>
    </w:p>
    <w:p w14:paraId="171107B1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843"/>
          <w:tab w:val="left" w:pos="1985"/>
        </w:tabs>
        <w:ind w:left="922" w:right="1615" w:firstLine="0"/>
        <w:rPr>
          <w:sz w:val="24"/>
          <w:szCs w:val="24"/>
        </w:rPr>
      </w:pPr>
      <w:r w:rsidRPr="008C5CDB">
        <w:rPr>
          <w:sz w:val="24"/>
          <w:szCs w:val="24"/>
        </w:rPr>
        <w:t>Nustatymas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duomenų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saugojimo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laikotarpių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apie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mėginius,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kokybės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kontrolės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rezultatus, duomenų mainus tarp sistemos ir instrumentų.</w:t>
      </w:r>
    </w:p>
    <w:p w14:paraId="0360D950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843"/>
          <w:tab w:val="left" w:pos="1985"/>
        </w:tabs>
        <w:spacing w:line="252" w:lineRule="exact"/>
        <w:ind w:left="1529" w:hanging="607"/>
        <w:rPr>
          <w:sz w:val="24"/>
          <w:szCs w:val="24"/>
        </w:rPr>
      </w:pPr>
      <w:r w:rsidRPr="008C5CDB">
        <w:rPr>
          <w:sz w:val="24"/>
          <w:szCs w:val="24"/>
        </w:rPr>
        <w:t>Peržiūra</w:t>
      </w:r>
      <w:r w:rsidRPr="008C5CDB">
        <w:rPr>
          <w:spacing w:val="-11"/>
          <w:sz w:val="24"/>
          <w:szCs w:val="24"/>
        </w:rPr>
        <w:t xml:space="preserve"> </w:t>
      </w:r>
      <w:r w:rsidRPr="008C5CDB">
        <w:rPr>
          <w:sz w:val="24"/>
          <w:szCs w:val="24"/>
        </w:rPr>
        <w:t>laboratorinio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tyrimo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mėginio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ištyrimo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istorijos.</w:t>
      </w:r>
    </w:p>
    <w:p w14:paraId="357D7488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843"/>
          <w:tab w:val="left" w:pos="1985"/>
        </w:tabs>
        <w:spacing w:line="252" w:lineRule="exact"/>
        <w:ind w:left="1529" w:hanging="607"/>
        <w:rPr>
          <w:sz w:val="24"/>
          <w:szCs w:val="24"/>
        </w:rPr>
      </w:pPr>
      <w:r w:rsidRPr="008C5CDB">
        <w:rPr>
          <w:sz w:val="24"/>
          <w:szCs w:val="24"/>
        </w:rPr>
        <w:t>Peržiūra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duomenų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mainų</w:t>
      </w:r>
      <w:r w:rsidRPr="008C5CDB">
        <w:rPr>
          <w:spacing w:val="-8"/>
          <w:sz w:val="24"/>
          <w:szCs w:val="24"/>
        </w:rPr>
        <w:t xml:space="preserve"> </w:t>
      </w:r>
      <w:r w:rsidRPr="008C5CDB">
        <w:rPr>
          <w:sz w:val="24"/>
          <w:szCs w:val="24"/>
        </w:rPr>
        <w:t>tarp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sistemos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gydymo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įstaigos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informacinės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sistemos</w:t>
      </w:r>
    </w:p>
    <w:p w14:paraId="28EC4E2A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843"/>
          <w:tab w:val="left" w:pos="1985"/>
        </w:tabs>
        <w:spacing w:before="1"/>
        <w:ind w:left="922" w:right="1495" w:firstLine="0"/>
        <w:rPr>
          <w:sz w:val="24"/>
          <w:szCs w:val="24"/>
        </w:rPr>
      </w:pPr>
      <w:r w:rsidRPr="008C5CDB">
        <w:rPr>
          <w:sz w:val="24"/>
          <w:szCs w:val="24"/>
        </w:rPr>
        <w:lastRenderedPageBreak/>
        <w:t>įvedimas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redagavimas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analičių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aprašymų,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nurodant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analites</w:t>
      </w:r>
      <w:r w:rsidRPr="008C5CDB">
        <w:rPr>
          <w:spacing w:val="-2"/>
          <w:sz w:val="24"/>
          <w:szCs w:val="24"/>
        </w:rPr>
        <w:t xml:space="preserve"> </w:t>
      </w:r>
      <w:r w:rsidRPr="008C5CDB">
        <w:rPr>
          <w:sz w:val="24"/>
          <w:szCs w:val="24"/>
        </w:rPr>
        <w:t>kodą,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pavadinimą,</w:t>
      </w:r>
      <w:r w:rsidRPr="008C5CDB">
        <w:rPr>
          <w:spacing w:val="-3"/>
          <w:sz w:val="24"/>
          <w:szCs w:val="24"/>
        </w:rPr>
        <w:t xml:space="preserve"> </w:t>
      </w:r>
      <w:r w:rsidRPr="008C5CDB">
        <w:rPr>
          <w:sz w:val="24"/>
          <w:szCs w:val="24"/>
        </w:rPr>
        <w:t>trumpinį, gydymo įstaigos informacinės sistemos kodą, matavimo vienetus ir kitus duomenis.</w:t>
      </w:r>
    </w:p>
    <w:p w14:paraId="0C7F630C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843"/>
          <w:tab w:val="left" w:pos="1985"/>
        </w:tabs>
        <w:spacing w:line="252" w:lineRule="exact"/>
        <w:ind w:left="1529" w:hanging="607"/>
        <w:rPr>
          <w:sz w:val="24"/>
          <w:szCs w:val="24"/>
        </w:rPr>
      </w:pPr>
      <w:r w:rsidRPr="008C5CDB">
        <w:rPr>
          <w:sz w:val="24"/>
          <w:szCs w:val="24"/>
        </w:rPr>
        <w:t>Vartotojo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teisių</w:t>
      </w:r>
      <w:r w:rsidRPr="008C5CDB">
        <w:rPr>
          <w:spacing w:val="-5"/>
          <w:sz w:val="24"/>
          <w:szCs w:val="24"/>
        </w:rPr>
        <w:t xml:space="preserve"> </w:t>
      </w:r>
      <w:r w:rsidRPr="008C5CDB">
        <w:rPr>
          <w:sz w:val="24"/>
          <w:szCs w:val="24"/>
        </w:rPr>
        <w:t>nustatymas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valdymas.</w:t>
      </w:r>
    </w:p>
    <w:p w14:paraId="0E078945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843"/>
          <w:tab w:val="left" w:pos="1985"/>
        </w:tabs>
        <w:spacing w:before="1"/>
        <w:ind w:left="922" w:right="251" w:firstLine="0"/>
        <w:rPr>
          <w:sz w:val="24"/>
          <w:szCs w:val="24"/>
        </w:rPr>
      </w:pPr>
      <w:r w:rsidRPr="008C5CDB">
        <w:rPr>
          <w:sz w:val="24"/>
          <w:szCs w:val="24"/>
        </w:rPr>
        <w:t>Naudotojų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prisijungimo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slaptažodžių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valdymas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—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naujų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slaptažodžių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>sukūrimas,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pamiršus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z w:val="24"/>
          <w:szCs w:val="24"/>
        </w:rPr>
        <w:t>arba</w:t>
      </w:r>
      <w:r w:rsidRPr="008C5CDB">
        <w:rPr>
          <w:spacing w:val="-4"/>
          <w:sz w:val="24"/>
          <w:szCs w:val="24"/>
        </w:rPr>
        <w:t xml:space="preserve"> </w:t>
      </w:r>
      <w:r w:rsidRPr="008C5CDB">
        <w:rPr>
          <w:sz w:val="24"/>
          <w:szCs w:val="24"/>
        </w:rPr>
        <w:t xml:space="preserve">pametus </w:t>
      </w:r>
      <w:r w:rsidRPr="008C5CDB">
        <w:rPr>
          <w:spacing w:val="-2"/>
          <w:sz w:val="24"/>
          <w:szCs w:val="24"/>
        </w:rPr>
        <w:t>slaptažodį.</w:t>
      </w:r>
    </w:p>
    <w:p w14:paraId="5229E199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670"/>
          <w:tab w:val="left" w:pos="1843"/>
          <w:tab w:val="left" w:pos="1985"/>
        </w:tabs>
        <w:spacing w:before="1"/>
        <w:ind w:left="922" w:right="106" w:firstLine="0"/>
        <w:rPr>
          <w:sz w:val="24"/>
          <w:szCs w:val="24"/>
        </w:rPr>
      </w:pPr>
      <w:r w:rsidRPr="008C5CDB">
        <w:rPr>
          <w:sz w:val="24"/>
          <w:szCs w:val="24"/>
        </w:rPr>
        <w:t>Visų</w:t>
      </w:r>
      <w:r w:rsidRPr="008C5CDB">
        <w:rPr>
          <w:spacing w:val="80"/>
          <w:w w:val="150"/>
          <w:sz w:val="24"/>
          <w:szCs w:val="24"/>
        </w:rPr>
        <w:t xml:space="preserve"> </w:t>
      </w:r>
      <w:r w:rsidRPr="008C5CDB">
        <w:rPr>
          <w:sz w:val="24"/>
          <w:szCs w:val="24"/>
        </w:rPr>
        <w:t>naudotojo</w:t>
      </w:r>
      <w:r w:rsidRPr="008C5CDB">
        <w:rPr>
          <w:spacing w:val="80"/>
          <w:w w:val="150"/>
          <w:sz w:val="24"/>
          <w:szCs w:val="24"/>
        </w:rPr>
        <w:t xml:space="preserve"> </w:t>
      </w:r>
      <w:r w:rsidRPr="008C5CDB">
        <w:rPr>
          <w:sz w:val="24"/>
          <w:szCs w:val="24"/>
        </w:rPr>
        <w:t>veiksmų</w:t>
      </w:r>
      <w:r w:rsidRPr="008C5CDB">
        <w:rPr>
          <w:spacing w:val="80"/>
          <w:w w:val="150"/>
          <w:sz w:val="24"/>
          <w:szCs w:val="24"/>
        </w:rPr>
        <w:t xml:space="preserve"> </w:t>
      </w:r>
      <w:r w:rsidRPr="008C5CDB">
        <w:rPr>
          <w:sz w:val="24"/>
          <w:szCs w:val="24"/>
        </w:rPr>
        <w:t>administravimas</w:t>
      </w:r>
      <w:r w:rsidRPr="008C5CDB">
        <w:rPr>
          <w:spacing w:val="80"/>
          <w:w w:val="150"/>
          <w:sz w:val="24"/>
          <w:szCs w:val="24"/>
        </w:rPr>
        <w:t xml:space="preserve"> </w:t>
      </w:r>
      <w:r w:rsidRPr="008C5CDB">
        <w:rPr>
          <w:sz w:val="24"/>
          <w:szCs w:val="24"/>
        </w:rPr>
        <w:t>—</w:t>
      </w:r>
      <w:r w:rsidRPr="008C5CDB">
        <w:rPr>
          <w:spacing w:val="80"/>
          <w:w w:val="150"/>
          <w:sz w:val="24"/>
          <w:szCs w:val="24"/>
        </w:rPr>
        <w:t xml:space="preserve"> </w:t>
      </w:r>
      <w:r w:rsidRPr="008C5CDB">
        <w:rPr>
          <w:sz w:val="24"/>
          <w:szCs w:val="24"/>
        </w:rPr>
        <w:t>vartotojų</w:t>
      </w:r>
      <w:r w:rsidRPr="008C5CDB">
        <w:rPr>
          <w:spacing w:val="80"/>
          <w:w w:val="150"/>
          <w:sz w:val="24"/>
          <w:szCs w:val="24"/>
        </w:rPr>
        <w:t xml:space="preserve"> </w:t>
      </w:r>
      <w:r w:rsidRPr="008C5CDB">
        <w:rPr>
          <w:sz w:val="24"/>
          <w:szCs w:val="24"/>
        </w:rPr>
        <w:t>sistemos</w:t>
      </w:r>
      <w:r w:rsidRPr="008C5CDB">
        <w:rPr>
          <w:spacing w:val="80"/>
          <w:w w:val="150"/>
          <w:sz w:val="24"/>
          <w:szCs w:val="24"/>
        </w:rPr>
        <w:t xml:space="preserve"> </w:t>
      </w:r>
      <w:r w:rsidRPr="008C5CDB">
        <w:rPr>
          <w:sz w:val="24"/>
          <w:szCs w:val="24"/>
        </w:rPr>
        <w:t>pakeitimų</w:t>
      </w:r>
      <w:r w:rsidRPr="008C5CDB">
        <w:rPr>
          <w:spacing w:val="80"/>
          <w:w w:val="150"/>
          <w:sz w:val="24"/>
          <w:szCs w:val="24"/>
        </w:rPr>
        <w:t xml:space="preserve"> </w:t>
      </w:r>
      <w:r w:rsidRPr="008C5CDB">
        <w:rPr>
          <w:sz w:val="24"/>
          <w:szCs w:val="24"/>
        </w:rPr>
        <w:t>atsekamumas</w:t>
      </w:r>
      <w:r w:rsidRPr="008C5CDB">
        <w:rPr>
          <w:spacing w:val="80"/>
          <w:w w:val="150"/>
          <w:sz w:val="24"/>
          <w:szCs w:val="24"/>
        </w:rPr>
        <w:t xml:space="preserve"> </w:t>
      </w:r>
      <w:r w:rsidRPr="008C5CDB">
        <w:rPr>
          <w:sz w:val="24"/>
          <w:szCs w:val="24"/>
        </w:rPr>
        <w:t>ir</w:t>
      </w:r>
      <w:r w:rsidRPr="008C5CDB">
        <w:rPr>
          <w:spacing w:val="80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analizė.</w:t>
      </w:r>
    </w:p>
    <w:p w14:paraId="2BC09A01" w14:textId="77777777" w:rsidR="001570B6" w:rsidRPr="008C5CDB" w:rsidRDefault="001570B6" w:rsidP="008F68D1">
      <w:pPr>
        <w:pStyle w:val="Sraopastraipa"/>
        <w:numPr>
          <w:ilvl w:val="3"/>
          <w:numId w:val="5"/>
        </w:numPr>
        <w:tabs>
          <w:tab w:val="left" w:pos="1418"/>
          <w:tab w:val="left" w:pos="1843"/>
          <w:tab w:val="left" w:pos="1985"/>
        </w:tabs>
        <w:spacing w:line="251" w:lineRule="exact"/>
        <w:ind w:left="1529" w:hanging="607"/>
        <w:rPr>
          <w:sz w:val="24"/>
          <w:szCs w:val="24"/>
        </w:rPr>
      </w:pPr>
      <w:r w:rsidRPr="008C5CDB">
        <w:rPr>
          <w:sz w:val="24"/>
          <w:szCs w:val="24"/>
        </w:rPr>
        <w:t>Periodinis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nenaudojamų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duomenų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ištrynimas</w:t>
      </w:r>
      <w:r w:rsidRPr="008C5CDB">
        <w:rPr>
          <w:spacing w:val="-7"/>
          <w:sz w:val="24"/>
          <w:szCs w:val="24"/>
        </w:rPr>
        <w:t xml:space="preserve"> </w:t>
      </w:r>
      <w:r w:rsidRPr="008C5CDB">
        <w:rPr>
          <w:sz w:val="24"/>
          <w:szCs w:val="24"/>
        </w:rPr>
        <w:t>pagal</w:t>
      </w:r>
      <w:r w:rsidRPr="008C5CDB">
        <w:rPr>
          <w:spacing w:val="-9"/>
          <w:sz w:val="24"/>
          <w:szCs w:val="24"/>
        </w:rPr>
        <w:t xml:space="preserve"> </w:t>
      </w:r>
      <w:r w:rsidRPr="008C5CDB">
        <w:rPr>
          <w:sz w:val="24"/>
          <w:szCs w:val="24"/>
        </w:rPr>
        <w:t>nustatytas</w:t>
      </w:r>
      <w:r w:rsidRPr="008C5CDB">
        <w:rPr>
          <w:spacing w:val="-6"/>
          <w:sz w:val="24"/>
          <w:szCs w:val="24"/>
        </w:rPr>
        <w:t xml:space="preserve"> </w:t>
      </w:r>
      <w:r w:rsidRPr="008C5CDB">
        <w:rPr>
          <w:spacing w:val="-2"/>
          <w:sz w:val="24"/>
          <w:szCs w:val="24"/>
        </w:rPr>
        <w:t>taisykles.</w:t>
      </w:r>
    </w:p>
    <w:p w14:paraId="43204D04" w14:textId="77777777" w:rsidR="001D06B7" w:rsidRPr="008C5CDB" w:rsidRDefault="001D06B7">
      <w:pPr>
        <w:rPr>
          <w:sz w:val="24"/>
          <w:szCs w:val="24"/>
        </w:rPr>
      </w:pPr>
    </w:p>
    <w:sectPr w:rsidR="001D06B7" w:rsidRPr="008C5CDB">
      <w:pgSz w:w="12240" w:h="15840"/>
      <w:pgMar w:top="1060" w:right="460" w:bottom="280" w:left="78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3614B"/>
    <w:multiLevelType w:val="multilevel"/>
    <w:tmpl w:val="9E40A506"/>
    <w:lvl w:ilvl="0">
      <w:start w:val="8"/>
      <w:numFmt w:val="decimal"/>
      <w:lvlText w:val="%1"/>
      <w:lvlJc w:val="left"/>
      <w:pPr>
        <w:ind w:left="1308" w:hanging="387"/>
      </w:pPr>
      <w:rPr>
        <w:rFonts w:hint="default"/>
        <w:lang w:val="lt-LT" w:eastAsia="en-US" w:bidi="ar-SA"/>
      </w:rPr>
    </w:lvl>
    <w:lvl w:ilvl="1">
      <w:start w:val="2"/>
      <w:numFmt w:val="decimal"/>
      <w:lvlText w:val="%1.%2."/>
      <w:lvlJc w:val="left"/>
      <w:pPr>
        <w:ind w:left="1308" w:hanging="3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474" w:hanging="5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3595" w:hanging="552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653" w:hanging="55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711" w:hanging="55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768" w:hanging="55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826" w:hanging="55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884" w:hanging="552"/>
      </w:pPr>
      <w:rPr>
        <w:rFonts w:hint="default"/>
        <w:lang w:val="lt-LT" w:eastAsia="en-US" w:bidi="ar-SA"/>
      </w:rPr>
    </w:lvl>
  </w:abstractNum>
  <w:abstractNum w:abstractNumId="1" w15:restartNumberingAfterBreak="0">
    <w:nsid w:val="08CC2D82"/>
    <w:multiLevelType w:val="multilevel"/>
    <w:tmpl w:val="027472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3B538C"/>
    <w:multiLevelType w:val="multilevel"/>
    <w:tmpl w:val="ADC4DB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78A093B"/>
    <w:multiLevelType w:val="multilevel"/>
    <w:tmpl w:val="8FBC81D4"/>
    <w:lvl w:ilvl="0">
      <w:start w:val="7"/>
      <w:numFmt w:val="decimal"/>
      <w:lvlText w:val="%1"/>
      <w:lvlJc w:val="left"/>
      <w:pPr>
        <w:ind w:left="922" w:hanging="396"/>
      </w:pPr>
      <w:rPr>
        <w:rFonts w:hint="default"/>
        <w:lang w:val="lt-LT" w:eastAsia="en-US" w:bidi="ar-SA"/>
      </w:rPr>
    </w:lvl>
    <w:lvl w:ilvl="1">
      <w:start w:val="4"/>
      <w:numFmt w:val="decimal"/>
      <w:lvlText w:val="%1.%2"/>
      <w:lvlJc w:val="left"/>
      <w:pPr>
        <w:ind w:left="922" w:hanging="39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2">
      <w:start w:val="1"/>
      <w:numFmt w:val="decimal"/>
      <w:lvlText w:val="%3."/>
      <w:lvlJc w:val="left"/>
      <w:pPr>
        <w:ind w:left="2362" w:hanging="360"/>
        <w:jc w:val="right"/>
      </w:pPr>
      <w:rPr>
        <w:rFonts w:hint="default"/>
        <w:b/>
        <w:bCs w:val="0"/>
        <w:spacing w:val="0"/>
        <w:w w:val="100"/>
        <w:lang w:val="lt-LT" w:eastAsia="en-US" w:bidi="ar-SA"/>
      </w:rPr>
    </w:lvl>
    <w:lvl w:ilvl="3">
      <w:start w:val="1"/>
      <w:numFmt w:val="decimal"/>
      <w:lvlText w:val="%3.%4."/>
      <w:lvlJc w:val="left"/>
      <w:pPr>
        <w:ind w:left="1418" w:hanging="497"/>
      </w:pPr>
      <w:rPr>
        <w:rFonts w:hint="default"/>
        <w:b w:val="0"/>
        <w:bCs/>
        <w:spacing w:val="0"/>
        <w:w w:val="100"/>
        <w:lang w:val="lt-LT" w:eastAsia="en-US" w:bidi="ar-SA"/>
      </w:rPr>
    </w:lvl>
    <w:lvl w:ilvl="4">
      <w:start w:val="1"/>
      <w:numFmt w:val="decimal"/>
      <w:lvlText w:val="%3.%4.%5."/>
      <w:lvlJc w:val="left"/>
      <w:pPr>
        <w:ind w:left="2056" w:hanging="4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lt-LT" w:eastAsia="en-US" w:bidi="ar-SA"/>
      </w:rPr>
    </w:lvl>
    <w:lvl w:ilvl="5">
      <w:numFmt w:val="bullet"/>
      <w:lvlText w:val="•"/>
      <w:lvlJc w:val="left"/>
      <w:pPr>
        <w:ind w:left="1580" w:hanging="49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2360" w:hanging="49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4520" w:hanging="49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6680" w:hanging="497"/>
      </w:pPr>
      <w:rPr>
        <w:rFonts w:hint="default"/>
        <w:lang w:val="lt-LT" w:eastAsia="en-US" w:bidi="ar-SA"/>
      </w:rPr>
    </w:lvl>
  </w:abstractNum>
  <w:abstractNum w:abstractNumId="4" w15:restartNumberingAfterBreak="0">
    <w:nsid w:val="45D53667"/>
    <w:multiLevelType w:val="multilevel"/>
    <w:tmpl w:val="2122752E"/>
    <w:lvl w:ilvl="0">
      <w:start w:val="1"/>
      <w:numFmt w:val="decimal"/>
      <w:lvlText w:val="%1"/>
      <w:lvlJc w:val="left"/>
      <w:pPr>
        <w:ind w:left="2054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2.%2."/>
      <w:lvlJc w:val="left"/>
      <w:pPr>
        <w:ind w:left="1247" w:hanging="396"/>
      </w:pPr>
      <w:rPr>
        <w:rFonts w:hint="default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2054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4742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5636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530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424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8318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9212" w:hanging="720"/>
      </w:pPr>
      <w:rPr>
        <w:rFonts w:hint="default"/>
        <w:lang w:val="lt-LT" w:eastAsia="en-US" w:bidi="ar-SA"/>
      </w:rPr>
    </w:lvl>
  </w:abstractNum>
  <w:abstractNum w:abstractNumId="5" w15:restartNumberingAfterBreak="0">
    <w:nsid w:val="5FC95E4F"/>
    <w:multiLevelType w:val="multilevel"/>
    <w:tmpl w:val="8862A3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1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76" w:hanging="1800"/>
      </w:pPr>
      <w:rPr>
        <w:rFonts w:hint="default"/>
      </w:rPr>
    </w:lvl>
  </w:abstractNum>
  <w:abstractNum w:abstractNumId="6" w15:restartNumberingAfterBreak="0">
    <w:nsid w:val="6E562329"/>
    <w:multiLevelType w:val="multilevel"/>
    <w:tmpl w:val="43081C88"/>
    <w:lvl w:ilvl="0">
      <w:start w:val="1"/>
      <w:numFmt w:val="decimal"/>
      <w:lvlText w:val="%1."/>
      <w:lvlJc w:val="left"/>
      <w:pPr>
        <w:ind w:left="1118" w:hanging="19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7"/>
        <w:sz w:val="22"/>
        <w:szCs w:val="22"/>
        <w:u w:val="single" w:color="0000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922" w:hanging="413"/>
      </w:pPr>
      <w:rPr>
        <w:rFonts w:hint="default"/>
        <w:spacing w:val="0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922" w:hanging="4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2020" w:hanging="413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160" w:hanging="413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3633" w:hanging="413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106" w:hanging="413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580" w:hanging="413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53" w:hanging="413"/>
      </w:pPr>
      <w:rPr>
        <w:rFonts w:hint="default"/>
        <w:lang w:val="lt-LT" w:eastAsia="en-US" w:bidi="ar-SA"/>
      </w:rPr>
    </w:lvl>
  </w:abstractNum>
  <w:num w:numId="1" w16cid:durableId="1568758126">
    <w:abstractNumId w:val="0"/>
  </w:num>
  <w:num w:numId="2" w16cid:durableId="1978022864">
    <w:abstractNumId w:val="4"/>
  </w:num>
  <w:num w:numId="3" w16cid:durableId="404382369">
    <w:abstractNumId w:val="3"/>
  </w:num>
  <w:num w:numId="4" w16cid:durableId="711661443">
    <w:abstractNumId w:val="6"/>
  </w:num>
  <w:num w:numId="5" w16cid:durableId="435099024">
    <w:abstractNumId w:val="5"/>
  </w:num>
  <w:num w:numId="6" w16cid:durableId="1247690291">
    <w:abstractNumId w:val="1"/>
  </w:num>
  <w:num w:numId="7" w16cid:durableId="13649407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0B6"/>
    <w:rsid w:val="00021A00"/>
    <w:rsid w:val="00143DE9"/>
    <w:rsid w:val="001570B6"/>
    <w:rsid w:val="00196A18"/>
    <w:rsid w:val="001C08E4"/>
    <w:rsid w:val="001D06B7"/>
    <w:rsid w:val="00246A3D"/>
    <w:rsid w:val="002D5E92"/>
    <w:rsid w:val="003066FB"/>
    <w:rsid w:val="003D060B"/>
    <w:rsid w:val="00456769"/>
    <w:rsid w:val="00675779"/>
    <w:rsid w:val="00847AD8"/>
    <w:rsid w:val="008C14D7"/>
    <w:rsid w:val="008C5CDB"/>
    <w:rsid w:val="008F68D1"/>
    <w:rsid w:val="009733FC"/>
    <w:rsid w:val="00A32E41"/>
    <w:rsid w:val="00A76295"/>
    <w:rsid w:val="00A76F48"/>
    <w:rsid w:val="00B0369A"/>
    <w:rsid w:val="00B36832"/>
    <w:rsid w:val="00B66424"/>
    <w:rsid w:val="00B85957"/>
    <w:rsid w:val="00B95AA3"/>
    <w:rsid w:val="00CB1F23"/>
    <w:rsid w:val="00CC1B71"/>
    <w:rsid w:val="00D02F48"/>
    <w:rsid w:val="00DD1F04"/>
    <w:rsid w:val="00E3576A"/>
    <w:rsid w:val="00FB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0384B"/>
  <w15:chartTrackingRefBased/>
  <w15:docId w15:val="{570B627D-F7CD-4522-AC89-7A27630BC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570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ntrat1">
    <w:name w:val="heading 1"/>
    <w:basedOn w:val="prastasis"/>
    <w:link w:val="Antrat1Diagrama"/>
    <w:uiPriority w:val="9"/>
    <w:qFormat/>
    <w:rsid w:val="001570B6"/>
    <w:pPr>
      <w:ind w:left="1087" w:hanging="165"/>
      <w:outlineLvl w:val="0"/>
    </w:pPr>
    <w:rPr>
      <w:b/>
      <w:bCs/>
    </w:rPr>
  </w:style>
  <w:style w:type="paragraph" w:styleId="Antrat2">
    <w:name w:val="heading 2"/>
    <w:basedOn w:val="prastasis"/>
    <w:link w:val="Antrat2Diagrama"/>
    <w:uiPriority w:val="9"/>
    <w:unhideWhenUsed/>
    <w:qFormat/>
    <w:rsid w:val="001570B6"/>
    <w:pPr>
      <w:spacing w:line="252" w:lineRule="exact"/>
      <w:ind w:left="2018" w:hanging="386"/>
      <w:jc w:val="both"/>
      <w:outlineLvl w:val="1"/>
    </w:pPr>
    <w:rPr>
      <w:b/>
      <w:bCs/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570B6"/>
    <w:rPr>
      <w:rFonts w:ascii="Times New Roman" w:eastAsia="Times New Roman" w:hAnsi="Times New Roman" w:cs="Times New Roman"/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1570B6"/>
    <w:rPr>
      <w:rFonts w:ascii="Times New Roman" w:eastAsia="Times New Roman" w:hAnsi="Times New Roman" w:cs="Times New Roman"/>
      <w:b/>
      <w:bCs/>
      <w:i/>
      <w:iCs/>
    </w:rPr>
  </w:style>
  <w:style w:type="table" w:customStyle="1" w:styleId="TableNormal">
    <w:name w:val="Table Normal"/>
    <w:uiPriority w:val="2"/>
    <w:semiHidden/>
    <w:unhideWhenUsed/>
    <w:qFormat/>
    <w:rsid w:val="001570B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link w:val="PagrindinistekstasDiagrama"/>
    <w:uiPriority w:val="1"/>
    <w:qFormat/>
    <w:rsid w:val="001570B6"/>
    <w:pPr>
      <w:ind w:left="922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1570B6"/>
    <w:rPr>
      <w:rFonts w:ascii="Times New Roman" w:eastAsia="Times New Roman" w:hAnsi="Times New Roman" w:cs="Times New Roman"/>
    </w:rPr>
  </w:style>
  <w:style w:type="paragraph" w:styleId="Sraopastraipa">
    <w:name w:val="List Paragraph"/>
    <w:basedOn w:val="prastasis"/>
    <w:uiPriority w:val="1"/>
    <w:qFormat/>
    <w:rsid w:val="001570B6"/>
    <w:pPr>
      <w:ind w:left="922"/>
    </w:pPr>
  </w:style>
  <w:style w:type="paragraph" w:customStyle="1" w:styleId="TableParagraph">
    <w:name w:val="Table Paragraph"/>
    <w:basedOn w:val="prastasis"/>
    <w:uiPriority w:val="1"/>
    <w:qFormat/>
    <w:rsid w:val="001570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6</Pages>
  <Words>9025</Words>
  <Characters>5145</Characters>
  <Application>Microsoft Office Word</Application>
  <DocSecurity>0</DocSecurity>
  <Lines>42</Lines>
  <Paragraphs>28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Regina</cp:lastModifiedBy>
  <cp:revision>7</cp:revision>
  <dcterms:created xsi:type="dcterms:W3CDTF">2025-02-04T13:08:00Z</dcterms:created>
  <dcterms:modified xsi:type="dcterms:W3CDTF">2025-02-06T15:46:00Z</dcterms:modified>
</cp:coreProperties>
</file>